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3420" w14:textId="27B3245A" w:rsidR="00F17888" w:rsidRDefault="00055272" w:rsidP="00F55CA1">
      <w:pPr>
        <w:jc w:val="center"/>
        <w:rPr>
          <w:rFonts w:ascii="Times New Roman" w:hAnsi="Times New Roman" w:cs="Times New Roman"/>
          <w:b/>
          <w:sz w:val="28"/>
        </w:rPr>
      </w:pPr>
      <w:r w:rsidRPr="0027380F">
        <w:rPr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9AECF" wp14:editId="152D61BC">
                <wp:simplePos x="0" y="0"/>
                <wp:positionH relativeFrom="margin">
                  <wp:align>left</wp:align>
                </wp:positionH>
                <wp:positionV relativeFrom="paragraph">
                  <wp:posOffset>-294640</wp:posOffset>
                </wp:positionV>
                <wp:extent cx="4953000" cy="771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032D" w14:textId="03180DB4" w:rsidR="0027380F" w:rsidRPr="002F480F" w:rsidRDefault="005810A6" w:rsidP="00B43747">
                            <w:pPr>
                              <w:spacing w:after="0"/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48"/>
                                <w:szCs w:val="48"/>
                              </w:rPr>
                              <w:t xml:space="preserve">HRSA </w:t>
                            </w:r>
                            <w:r w:rsidR="00FF091E" w:rsidRPr="002F480F"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48"/>
                                <w:szCs w:val="48"/>
                              </w:rPr>
                              <w:t>Network Planning Grant</w:t>
                            </w:r>
                            <w:r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48"/>
                                <w:szCs w:val="48"/>
                              </w:rPr>
                              <w:t xml:space="preserve"> – FY 20</w:t>
                            </w:r>
                            <w:r w:rsidR="002B6309"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48"/>
                                <w:szCs w:val="48"/>
                              </w:rPr>
                              <w:t>2</w:t>
                            </w:r>
                            <w:r w:rsidR="00472D5B">
                              <w:rPr>
                                <w:rFonts w:ascii="Franklin Gothic Demi Cond" w:hAnsi="Franklin Gothic Demi Cond"/>
                                <w:b/>
                                <w:color w:val="70AD47" w:themeColor="accent6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2DE1757C" w14:textId="1F7113C2" w:rsidR="00E3281A" w:rsidRPr="00062ECF" w:rsidRDefault="00E3281A">
                            <w:pPr>
                              <w:rPr>
                                <w:rFonts w:ascii="Franklin Gothic Demi Cond" w:hAnsi="Franklin Gothic Demi Cond"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062ECF">
                              <w:rPr>
                                <w:rFonts w:ascii="Franklin Gothic Medium Cond" w:hAnsi="Franklin Gothic Medium Cond"/>
                                <w:color w:val="4472C4" w:themeColor="accent5"/>
                                <w:sz w:val="40"/>
                                <w:szCs w:val="40"/>
                              </w:rPr>
                              <w:t>Network Organizational Assessment</w:t>
                            </w:r>
                            <w:r w:rsidR="00D249F4" w:rsidRPr="00062ECF">
                              <w:rPr>
                                <w:rFonts w:ascii="Franklin Gothic Medium Cond" w:hAnsi="Franklin Gothic Medium Cond"/>
                                <w:color w:val="4472C4" w:themeColor="accent5"/>
                                <w:sz w:val="40"/>
                                <w:szCs w:val="40"/>
                              </w:rPr>
                              <w:t>:</w:t>
                            </w:r>
                            <w:r w:rsidR="00D249F4" w:rsidRPr="00062ECF">
                              <w:rPr>
                                <w:rFonts w:ascii="Franklin Gothic Demi Cond" w:hAnsi="Franklin Gothic Demi Cond"/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2ECF" w:rsidRPr="00062ECF">
                              <w:rPr>
                                <w:rFonts w:ascii="Franklin Gothic Demi Cond" w:hAnsi="Franklin Gothic Demi Cond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A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3.2pt;width:390pt;height:60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" filled="f" stroked="f">
                <v:textbox>
                  <w:txbxContent>
                    <w:p w14:paraId="2E17032D" w14:textId="03180DB4" w:rsidR="0027380F" w:rsidRPr="002F480F" w:rsidRDefault="005810A6" w:rsidP="00B43747">
                      <w:pPr>
                        <w:spacing w:after="0"/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48"/>
                          <w:szCs w:val="48"/>
                        </w:rPr>
                        <w:t xml:space="preserve">HRSA </w:t>
                      </w:r>
                      <w:r w:rsidR="00FF091E" w:rsidRPr="002F480F"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48"/>
                          <w:szCs w:val="48"/>
                        </w:rPr>
                        <w:t>Network Planning Grant</w:t>
                      </w:r>
                      <w:r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48"/>
                          <w:szCs w:val="48"/>
                        </w:rPr>
                        <w:t xml:space="preserve"> – FY 20</w:t>
                      </w:r>
                      <w:r w:rsidR="002B6309"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48"/>
                          <w:szCs w:val="48"/>
                        </w:rPr>
                        <w:t>2</w:t>
                      </w:r>
                      <w:r w:rsidR="00472D5B">
                        <w:rPr>
                          <w:rFonts w:ascii="Franklin Gothic Demi Cond" w:hAnsi="Franklin Gothic Demi Cond"/>
                          <w:b/>
                          <w:color w:val="70AD47" w:themeColor="accent6"/>
                          <w:sz w:val="48"/>
                          <w:szCs w:val="48"/>
                        </w:rPr>
                        <w:t>1</w:t>
                      </w:r>
                    </w:p>
                    <w:p w14:paraId="2DE1757C" w14:textId="1F7113C2" w:rsidR="00E3281A" w:rsidRPr="00062ECF" w:rsidRDefault="00E3281A">
                      <w:pPr>
                        <w:rPr>
                          <w:rFonts w:ascii="Franklin Gothic Demi Cond" w:hAnsi="Franklin Gothic Demi Cond"/>
                          <w:color w:val="4472C4" w:themeColor="accent5"/>
                          <w:sz w:val="40"/>
                          <w:szCs w:val="40"/>
                        </w:rPr>
                      </w:pPr>
                      <w:r w:rsidRPr="00062ECF">
                        <w:rPr>
                          <w:rFonts w:ascii="Franklin Gothic Medium Cond" w:hAnsi="Franklin Gothic Medium Cond"/>
                          <w:color w:val="4472C4" w:themeColor="accent5"/>
                          <w:sz w:val="40"/>
                          <w:szCs w:val="40"/>
                        </w:rPr>
                        <w:t>Network Organizational Assessment</w:t>
                      </w:r>
                      <w:r w:rsidR="00D249F4" w:rsidRPr="00062ECF">
                        <w:rPr>
                          <w:rFonts w:ascii="Franklin Gothic Medium Cond" w:hAnsi="Franklin Gothic Medium Cond"/>
                          <w:color w:val="4472C4" w:themeColor="accent5"/>
                          <w:sz w:val="40"/>
                          <w:szCs w:val="40"/>
                        </w:rPr>
                        <w:t>:</w:t>
                      </w:r>
                      <w:r w:rsidR="00D249F4" w:rsidRPr="00062ECF">
                        <w:rPr>
                          <w:rFonts w:ascii="Franklin Gothic Demi Cond" w:hAnsi="Franklin Gothic Demi Cond"/>
                          <w:color w:val="4472C4" w:themeColor="accent5"/>
                          <w:sz w:val="40"/>
                          <w:szCs w:val="40"/>
                        </w:rPr>
                        <w:t xml:space="preserve"> </w:t>
                      </w:r>
                      <w:r w:rsidR="00062ECF" w:rsidRPr="00062ECF">
                        <w:rPr>
                          <w:rFonts w:ascii="Franklin Gothic Demi Cond" w:hAnsi="Franklin Gothic Demi Cond"/>
                          <w:b/>
                          <w:color w:val="4472C4" w:themeColor="accent5"/>
                          <w:sz w:val="40"/>
                          <w:szCs w:val="40"/>
                        </w:rPr>
                        <w:t>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91E">
        <w:rPr>
          <w:noProof/>
        </w:rPr>
        <w:drawing>
          <wp:anchor distT="0" distB="0" distL="114300" distR="114300" simplePos="0" relativeHeight="251698176" behindDoc="0" locked="0" layoutInCell="1" allowOverlap="1" wp14:anchorId="428DD547" wp14:editId="6DA3E8C4">
            <wp:simplePos x="0" y="0"/>
            <wp:positionH relativeFrom="column">
              <wp:posOffset>7383780</wp:posOffset>
            </wp:positionH>
            <wp:positionV relativeFrom="paragraph">
              <wp:posOffset>-678815</wp:posOffset>
            </wp:positionV>
            <wp:extent cx="1485900" cy="1273810"/>
            <wp:effectExtent l="0" t="0" r="0" b="2540"/>
            <wp:wrapNone/>
            <wp:docPr id="3" name="Picture 3" descr="Circle graphic to highlight the words Strategic Plann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3CB">
        <w:rPr>
          <w:color w:val="70AD47" w:themeColor="accent6"/>
          <w:sz w:val="28"/>
          <w:szCs w:val="28"/>
        </w:rPr>
        <w:t xml:space="preserve"> </w:t>
      </w:r>
      <w:r>
        <w:rPr>
          <w:color w:val="70AD47" w:themeColor="accent6"/>
          <w:sz w:val="28"/>
          <w:szCs w:val="28"/>
        </w:rPr>
        <w:tab/>
      </w:r>
      <w:r>
        <w:rPr>
          <w:color w:val="70AD47" w:themeColor="accent6"/>
          <w:sz w:val="28"/>
          <w:szCs w:val="28"/>
        </w:rPr>
        <w:tab/>
      </w:r>
      <w:r>
        <w:rPr>
          <w:color w:val="70AD47" w:themeColor="accent6"/>
          <w:sz w:val="28"/>
          <w:szCs w:val="28"/>
        </w:rPr>
        <w:tab/>
      </w:r>
      <w:r>
        <w:rPr>
          <w:color w:val="70AD47" w:themeColor="accent6"/>
          <w:sz w:val="28"/>
          <w:szCs w:val="28"/>
        </w:rPr>
        <w:tab/>
        <w:t xml:space="preserve">                                                </w:t>
      </w:r>
    </w:p>
    <w:p w14:paraId="4966CA7F" w14:textId="79A56F70" w:rsidR="008D5FBD" w:rsidRDefault="00062ECF" w:rsidP="00F55CA1">
      <w:pPr>
        <w:jc w:val="center"/>
        <w:rPr>
          <w:rFonts w:ascii="Times New Roman" w:hAnsi="Times New Roman" w:cs="Times New Roman"/>
          <w:b/>
          <w:sz w:val="28"/>
        </w:rPr>
      </w:pPr>
      <w:r w:rsidRPr="008E500E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1BF73B" wp14:editId="69BFAA01">
                <wp:simplePos x="0" y="0"/>
                <wp:positionH relativeFrom="column">
                  <wp:posOffset>-83820</wp:posOffset>
                </wp:positionH>
                <wp:positionV relativeFrom="paragraph">
                  <wp:posOffset>307340</wp:posOffset>
                </wp:positionV>
                <wp:extent cx="8835390" cy="3352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5390" cy="3352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77E2" w14:textId="7707E91E" w:rsidR="00B41984" w:rsidRPr="00B41984" w:rsidRDefault="00480D63" w:rsidP="00480D63">
                            <w:pP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FFFFFF" w:themeColor="background1"/>
                              </w:rPr>
                              <w:t xml:space="preserve">      </w:t>
                            </w:r>
                            <w:r w:rsidR="00B41984" w:rsidRPr="00B41984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>Purpose</w:t>
                            </w:r>
                            <w:r w:rsidR="00B41984" w:rsidRPr="00B41984">
                              <w:rPr>
                                <w:rFonts w:ascii="Franklin Gothic Demi Cond" w:hAnsi="Franklin Gothic Demi Cond"/>
                                <w:color w:val="FFFFFF" w:themeColor="background1"/>
                              </w:rPr>
                              <w:t xml:space="preserve"> </w:t>
                            </w:r>
                            <w:r w:rsidR="00B41984" w:rsidRPr="00B41984">
                              <w:rPr>
                                <w:rFonts w:ascii="Franklin Gothic Demi Cond" w:hAnsi="Franklin Gothic Demi Cond"/>
                                <w:color w:val="FFFFFF" w:themeColor="background1"/>
                              </w:rPr>
                              <w:tab/>
                            </w:r>
                            <w:r w:rsidR="00B41984" w:rsidRPr="00B41984">
                              <w:rPr>
                                <w:rFonts w:ascii="Franklin Gothic Demi Cond" w:hAnsi="Franklin Gothic Demi Cond"/>
                                <w:color w:val="FFFFFF" w:themeColor="background1"/>
                              </w:rPr>
                              <w:tab/>
                            </w:r>
                            <w:r w:rsidR="00B41984" w:rsidRPr="00B41984">
                              <w:rPr>
                                <w:rFonts w:ascii="Franklin Gothic Demi Cond" w:hAnsi="Franklin Gothic Demi Cond"/>
                                <w:color w:val="FFFFFF" w:themeColor="background1"/>
                              </w:rPr>
                              <w:tab/>
                            </w:r>
                            <w:r w:rsidR="00026BBD">
                              <w:rPr>
                                <w:rFonts w:ascii="Franklin Gothic Demi Cond" w:hAnsi="Franklin Gothic Demi Cond"/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="00B41984" w:rsidRPr="00B41984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Process </w:t>
                            </w:r>
                            <w:r w:rsidR="00B41984" w:rsidRPr="00B41984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="00B41984" w:rsidRPr="00B41984">
                              <w:rPr>
                                <w:rFonts w:ascii="Franklin Gothic Demi Cond" w:hAnsi="Franklin Gothic Demi Cond"/>
                                <w:color w:val="FFFFFF" w:themeColor="background1"/>
                              </w:rPr>
                              <w:tab/>
                            </w:r>
                            <w:r w:rsidR="00B41984" w:rsidRPr="00B41984">
                              <w:rPr>
                                <w:rFonts w:ascii="Franklin Gothic Demi Cond" w:hAnsi="Franklin Gothic Demi Cond"/>
                                <w:color w:val="FFFFFF" w:themeColor="background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F73B" id="_x0000_s1027" type="#_x0000_t202" style="position:absolute;left:0;text-align:left;margin-left:-6.6pt;margin-top:24.2pt;width:695.7pt;height:2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" fillcolor="#92d050" stroked="f">
                <v:textbox>
                  <w:txbxContent>
                    <w:p w14:paraId="235377E2" w14:textId="7707E91E" w:rsidR="00B41984" w:rsidRPr="00B41984" w:rsidRDefault="00480D63" w:rsidP="00480D63">
                      <w:pPr>
                        <w:rPr>
                          <w:rFonts w:ascii="Franklin Gothic Medium Cond" w:hAnsi="Franklin Gothic Medium Con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FFFFFF" w:themeColor="background1"/>
                        </w:rPr>
                        <w:t xml:space="preserve">      </w:t>
                      </w:r>
                      <w:r w:rsidR="00B41984" w:rsidRPr="00B41984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>Purpose</w:t>
                      </w:r>
                      <w:r w:rsidR="00B41984" w:rsidRPr="00B41984">
                        <w:rPr>
                          <w:rFonts w:ascii="Franklin Gothic Demi Cond" w:hAnsi="Franklin Gothic Demi Cond"/>
                          <w:color w:val="FFFFFF" w:themeColor="background1"/>
                        </w:rPr>
                        <w:t xml:space="preserve"> </w:t>
                      </w:r>
                      <w:r w:rsidR="00B41984" w:rsidRPr="00B41984">
                        <w:rPr>
                          <w:rFonts w:ascii="Franklin Gothic Demi Cond" w:hAnsi="Franklin Gothic Demi Cond"/>
                          <w:color w:val="FFFFFF" w:themeColor="background1"/>
                        </w:rPr>
                        <w:tab/>
                      </w:r>
                      <w:r w:rsidR="00B41984" w:rsidRPr="00B41984">
                        <w:rPr>
                          <w:rFonts w:ascii="Franklin Gothic Demi Cond" w:hAnsi="Franklin Gothic Demi Cond"/>
                          <w:color w:val="FFFFFF" w:themeColor="background1"/>
                        </w:rPr>
                        <w:tab/>
                      </w:r>
                      <w:r w:rsidR="00B41984" w:rsidRPr="00B41984">
                        <w:rPr>
                          <w:rFonts w:ascii="Franklin Gothic Demi Cond" w:hAnsi="Franklin Gothic Demi Cond"/>
                          <w:color w:val="FFFFFF" w:themeColor="background1"/>
                        </w:rPr>
                        <w:tab/>
                      </w:r>
                      <w:r w:rsidR="00026BBD">
                        <w:rPr>
                          <w:rFonts w:ascii="Franklin Gothic Demi Cond" w:hAnsi="Franklin Gothic Demi Cond"/>
                          <w:color w:val="FFFFFF" w:themeColor="background1"/>
                        </w:rPr>
                        <w:t xml:space="preserve">                  </w:t>
                      </w:r>
                      <w:r w:rsidR="00B41984" w:rsidRPr="00B41984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 xml:space="preserve">Process </w:t>
                      </w:r>
                      <w:r w:rsidR="00B41984" w:rsidRPr="00B41984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="00B41984" w:rsidRPr="00B41984">
                        <w:rPr>
                          <w:rFonts w:ascii="Franklin Gothic Demi Cond" w:hAnsi="Franklin Gothic Demi Cond"/>
                          <w:color w:val="FFFFFF" w:themeColor="background1"/>
                        </w:rPr>
                        <w:tab/>
                      </w:r>
                      <w:r w:rsidR="00B41984" w:rsidRPr="00B41984">
                        <w:rPr>
                          <w:rFonts w:ascii="Franklin Gothic Demi Cond" w:hAnsi="Franklin Gothic Demi Cond"/>
                          <w:color w:val="FFFFFF" w:themeColor="background1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2B37">
        <w:rPr>
          <w:rFonts w:ascii="Times New Roman" w:hAnsi="Times New Roman" w:cs="Times New Roman"/>
          <w:b/>
          <w:sz w:val="28"/>
        </w:rPr>
        <w:t xml:space="preserve">   </w:t>
      </w:r>
    </w:p>
    <w:tbl>
      <w:tblPr>
        <w:tblStyle w:val="TableGrid"/>
        <w:tblW w:w="13860" w:type="dxa"/>
        <w:tblInd w:w="-9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316"/>
        <w:gridCol w:w="10544"/>
      </w:tblGrid>
      <w:tr w:rsidR="00D26492" w14:paraId="6000B58B" w14:textId="77777777" w:rsidTr="00CE5AC6">
        <w:tc>
          <w:tcPr>
            <w:tcW w:w="3316" w:type="dxa"/>
            <w:shd w:val="clear" w:color="auto" w:fill="E2EFD9" w:themeFill="accent6" w:themeFillTint="33"/>
          </w:tcPr>
          <w:p w14:paraId="104382F6" w14:textId="7D421C46" w:rsidR="00D26492" w:rsidRPr="00A9099A" w:rsidRDefault="00D26492" w:rsidP="00A9099A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32"/>
              <w:contextualSpacing w:val="0"/>
              <w:rPr>
                <w:rFonts w:ascii="Franklin Gothic Medium Cond" w:hAnsi="Franklin Gothic Medium Cond" w:cstheme="minorHAnsi"/>
                <w:color w:val="2F5496" w:themeColor="accent5" w:themeShade="BF"/>
                <w:sz w:val="20"/>
                <w:szCs w:val="20"/>
              </w:rPr>
            </w:pP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To provide a point-in-time assessment of </w:t>
            </w:r>
            <w:r w:rsidR="00B43747"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>your</w:t>
            </w: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 rural health </w:t>
            </w:r>
            <w:r w:rsidR="00D249F4"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>N</w:t>
            </w: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>etwork’</w:t>
            </w:r>
            <w:r w:rsidR="00A9099A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s </w:t>
            </w:r>
            <w:r w:rsidR="00A9099A" w:rsidRPr="00A9099A">
              <w:rPr>
                <w:rFonts w:ascii="Franklin Gothic Medium Cond" w:hAnsi="Franklin Gothic Medium Cond" w:cstheme="minorHAnsi"/>
                <w:color w:val="2F5496" w:themeColor="accent5" w:themeShade="BF"/>
                <w:sz w:val="20"/>
                <w:szCs w:val="20"/>
              </w:rPr>
              <w:t xml:space="preserve">capacity to address adaptive challenges </w:t>
            </w:r>
            <w:r w:rsidRPr="00A9099A">
              <w:rPr>
                <w:rFonts w:ascii="Franklin Gothic Medium Cond" w:hAnsi="Franklin Gothic Medium Cond" w:cstheme="minorHAnsi"/>
                <w:color w:val="2F5496" w:themeColor="accent5" w:themeShade="BF"/>
                <w:sz w:val="20"/>
                <w:szCs w:val="20"/>
              </w:rPr>
              <w:t xml:space="preserve">and execute on high-leverage, short-term strategies. </w:t>
            </w:r>
          </w:p>
          <w:p w14:paraId="089A5B00" w14:textId="69A23B03" w:rsidR="00D26492" w:rsidRPr="00206947" w:rsidRDefault="00D26492" w:rsidP="00CE5AC6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32"/>
              <w:contextualSpacing w:val="0"/>
              <w:rPr>
                <w:rFonts w:ascii="Franklin Gothic Medium Cond" w:hAnsi="Franklin Gothic Medium Cond" w:cstheme="minorHAnsi"/>
                <w:sz w:val="20"/>
                <w:szCs w:val="20"/>
              </w:rPr>
            </w:pP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This is a development tool – intended to help </w:t>
            </w:r>
            <w:r w:rsidR="00D249F4"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your </w:t>
            </w:r>
            <w:r w:rsidR="00B43747"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>N</w:t>
            </w: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etwork identify </w:t>
            </w:r>
            <w:r w:rsidRPr="00206947">
              <w:rPr>
                <w:rFonts w:ascii="Franklin Gothic Medium Cond" w:hAnsi="Franklin Gothic Medium Cond" w:cstheme="minorHAnsi"/>
                <w:color w:val="4472C4" w:themeColor="accent5"/>
                <w:sz w:val="20"/>
                <w:szCs w:val="20"/>
              </w:rPr>
              <w:t xml:space="preserve">areas of strength </w:t>
            </w:r>
            <w:r w:rsidRPr="00206947">
              <w:rPr>
                <w:rFonts w:ascii="Franklin Gothic Medium Cond" w:hAnsi="Franklin Gothic Medium Cond" w:cstheme="minorHAnsi"/>
                <w:i/>
                <w:color w:val="4472C4" w:themeColor="accent5"/>
                <w:sz w:val="20"/>
                <w:szCs w:val="20"/>
              </w:rPr>
              <w:t>and</w:t>
            </w:r>
            <w:r w:rsidRPr="00206947">
              <w:rPr>
                <w:rFonts w:ascii="Franklin Gothic Medium Cond" w:hAnsi="Franklin Gothic Medium Cond" w:cstheme="minorHAnsi"/>
                <w:color w:val="4472C4" w:themeColor="accent5"/>
                <w:sz w:val="20"/>
                <w:szCs w:val="20"/>
              </w:rPr>
              <w:t xml:space="preserve"> areas for improvement</w:t>
            </w: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>.</w:t>
            </w:r>
          </w:p>
          <w:p w14:paraId="60F885C5" w14:textId="0FBEE0DF" w:rsidR="00D26492" w:rsidRPr="00206947" w:rsidRDefault="00D26492" w:rsidP="00CE5AC6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32"/>
              <w:contextualSpacing w:val="0"/>
              <w:rPr>
                <w:rFonts w:ascii="Franklin Gothic Medium Cond" w:hAnsi="Franklin Gothic Medium Cond" w:cstheme="minorHAnsi"/>
                <w:sz w:val="20"/>
                <w:szCs w:val="20"/>
              </w:rPr>
            </w:pP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Results from this </w:t>
            </w:r>
            <w:r w:rsidR="00D249F4"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>Network Organizational A</w:t>
            </w: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ssessment can be used to </w:t>
            </w:r>
            <w:r w:rsidRPr="00206947">
              <w:rPr>
                <w:rFonts w:ascii="Franklin Gothic Medium Cond" w:hAnsi="Franklin Gothic Medium Cond" w:cstheme="minorHAnsi"/>
                <w:color w:val="4472C4" w:themeColor="accent5"/>
                <w:sz w:val="20"/>
                <w:szCs w:val="20"/>
              </w:rPr>
              <w:t xml:space="preserve">identify and prioritize strategies </w:t>
            </w: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as part of a broader strategic planning process to better position </w:t>
            </w:r>
            <w:r w:rsidR="00D249F4"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>your N</w:t>
            </w: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>etwork for sustainability and maximum impact.</w:t>
            </w:r>
          </w:p>
          <w:p w14:paraId="675C5B3A" w14:textId="523D77BB" w:rsidR="00390447" w:rsidRPr="00206947" w:rsidRDefault="00C5090D" w:rsidP="00CE5AC6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32"/>
              <w:contextualSpacing w:val="0"/>
              <w:rPr>
                <w:rFonts w:ascii="Franklin Gothic Medium Cond" w:hAnsi="Franklin Gothic Medium Cond" w:cstheme="minorHAnsi"/>
                <w:color w:val="4472C4" w:themeColor="accent5"/>
                <w:sz w:val="20"/>
                <w:szCs w:val="20"/>
              </w:rPr>
            </w:pPr>
            <w:r w:rsidRPr="00206947">
              <w:rPr>
                <w:rFonts w:ascii="Franklin Gothic Medium Cond" w:hAnsi="Franklin Gothic Medium Cond" w:cstheme="minorHAnsi"/>
                <w:sz w:val="20"/>
                <w:szCs w:val="20"/>
              </w:rPr>
              <w:t xml:space="preserve">To develop a habit of practice that reinforces the </w:t>
            </w:r>
            <w:r w:rsidR="00390447" w:rsidRPr="00206947">
              <w:rPr>
                <w:rFonts w:ascii="Franklin Gothic Medium Cond" w:hAnsi="Franklin Gothic Medium Cond" w:cstheme="minorHAnsi"/>
                <w:color w:val="4472C4" w:themeColor="accent5"/>
                <w:sz w:val="20"/>
                <w:szCs w:val="20"/>
              </w:rPr>
              <w:t xml:space="preserve">Sustainable Network Model. </w:t>
            </w:r>
          </w:p>
          <w:p w14:paraId="25A1371A" w14:textId="77777777" w:rsidR="00D26492" w:rsidRPr="00B41984" w:rsidRDefault="00D26492" w:rsidP="00B41984">
            <w:pPr>
              <w:spacing w:line="276" w:lineRule="auto"/>
              <w:rPr>
                <w:rFonts w:ascii="Franklin Gothic Book" w:hAnsi="Franklin Gothic Book" w:cstheme="minorHAnsi"/>
                <w:b/>
                <w:sz w:val="28"/>
              </w:rPr>
            </w:pPr>
          </w:p>
          <w:p w14:paraId="1A29D6AE" w14:textId="3FE28C3B" w:rsidR="00D26492" w:rsidRPr="00B41984" w:rsidRDefault="00D26492" w:rsidP="00B41984">
            <w:pPr>
              <w:spacing w:line="276" w:lineRule="auto"/>
              <w:rPr>
                <w:rFonts w:ascii="Franklin Gothic Book" w:hAnsi="Franklin Gothic Book" w:cstheme="minorHAnsi"/>
                <w:b/>
                <w:sz w:val="28"/>
              </w:rPr>
            </w:pPr>
          </w:p>
        </w:tc>
        <w:tc>
          <w:tcPr>
            <w:tcW w:w="10544" w:type="dxa"/>
            <w:shd w:val="clear" w:color="auto" w:fill="FFFFFF" w:themeFill="background1"/>
          </w:tcPr>
          <w:p w14:paraId="4EF05008" w14:textId="11207BA1" w:rsidR="00D26492" w:rsidRPr="00206947" w:rsidRDefault="00D26492" w:rsidP="00D2649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Have at least </w:t>
            </w:r>
            <w:r w:rsidRPr="00206947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>three</w:t>
            </w:r>
            <w:r w:rsidR="00AA18A6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 xml:space="preserve"> of your Network partners</w:t>
            </w:r>
            <w:r w:rsidRPr="00206947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complete </w:t>
            </w:r>
            <w:r w:rsidR="007D6DCF" w:rsidRPr="00206947">
              <w:rPr>
                <w:rFonts w:ascii="Franklin Gothic Book" w:hAnsi="Franklin Gothic Book" w:cstheme="minorHAnsi"/>
                <w:sz w:val="20"/>
                <w:szCs w:val="20"/>
              </w:rPr>
              <w:t>the assessment (pages 3-5)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 individually. </w:t>
            </w:r>
            <w:r w:rsidR="005810A6">
              <w:rPr>
                <w:rFonts w:ascii="Franklin Gothic Book" w:hAnsi="Franklin Gothic Book" w:cstheme="minorHAnsi"/>
                <w:sz w:val="20"/>
                <w:szCs w:val="20"/>
              </w:rPr>
              <w:t xml:space="preserve"> The instructions for each individual are as follows:</w:t>
            </w:r>
          </w:p>
          <w:p w14:paraId="6E903C84" w14:textId="6AF23747" w:rsidR="00D26492" w:rsidRPr="00206947" w:rsidRDefault="00D26492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Rea</w:t>
            </w:r>
            <w:r w:rsidR="00A651EA">
              <w:rPr>
                <w:rFonts w:ascii="Franklin Gothic Book" w:hAnsi="Franklin Gothic Book" w:cstheme="minorHAnsi"/>
                <w:sz w:val="20"/>
                <w:szCs w:val="20"/>
              </w:rPr>
              <w:t xml:space="preserve">d each statement and determine </w:t>
            </w:r>
            <w:r w:rsidR="00A651EA" w:rsidRPr="00A651EA">
              <w:rPr>
                <w:rFonts w:ascii="Franklin Gothic Book" w:hAnsi="Franklin Gothic Book" w:cstheme="minorHAnsi"/>
                <w:b/>
                <w:i/>
                <w:sz w:val="20"/>
                <w:szCs w:val="20"/>
              </w:rPr>
              <w:t>one</w:t>
            </w:r>
            <w:r w:rsidRPr="00A651EA">
              <w:rPr>
                <w:rFonts w:ascii="Franklin Gothic Book" w:hAnsi="Franklin Gothic Book" w:cstheme="minorHAnsi"/>
                <w:b/>
                <w:i/>
                <w:sz w:val="20"/>
                <w:szCs w:val="20"/>
              </w:rPr>
              <w:t xml:space="preserve"> 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ranking</w:t>
            </w:r>
            <w:r w:rsidR="00A651EA">
              <w:rPr>
                <w:rFonts w:ascii="Franklin Gothic Book" w:hAnsi="Franklin Gothic Book" w:cstheme="minorHAnsi"/>
                <w:sz w:val="20"/>
                <w:szCs w:val="20"/>
              </w:rPr>
              <w:t xml:space="preserve"> per statement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 that is appropriate for the current state of your Network - consider the perspectives of other board members and stakeholders when reviewing each statement. </w:t>
            </w:r>
          </w:p>
          <w:p w14:paraId="61B8458D" w14:textId="374286D4" w:rsidR="00D26492" w:rsidRPr="00206947" w:rsidRDefault="00D26492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If you are having a difficult time deciding between two categories for an item, pick the lower of the two.</w:t>
            </w:r>
          </w:p>
          <w:p w14:paraId="44F48932" w14:textId="43FA41BA" w:rsidR="00D26492" w:rsidRPr="00206947" w:rsidRDefault="00D26492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Identify at least one example of evidence that justifies your ranking and write an explanation of each example. </w:t>
            </w:r>
          </w:p>
          <w:p w14:paraId="197855A1" w14:textId="05872860" w:rsidR="00D26492" w:rsidRPr="00206947" w:rsidRDefault="00D26492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Complete the Network Organizational Assessment by the deadline established and be prepared to discuss your rankings and evidence with others.</w:t>
            </w:r>
          </w:p>
          <w:p w14:paraId="2D24A3BF" w14:textId="77777777" w:rsidR="00D26492" w:rsidRPr="00206947" w:rsidRDefault="00D26492" w:rsidP="00D26492">
            <w:pPr>
              <w:pStyle w:val="ListParagraph"/>
              <w:spacing w:line="276" w:lineRule="auto"/>
              <w:ind w:left="144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14:paraId="743B1C38" w14:textId="4F7423EB" w:rsidR="00D26492" w:rsidRPr="00206947" w:rsidRDefault="00D26492" w:rsidP="00D2649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Convene </w:t>
            </w:r>
            <w:r w:rsidRPr="00206947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>the members</w:t>
            </w:r>
            <w:r w:rsidR="00AA18A6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 xml:space="preserve"> (from the above exercise)</w:t>
            </w:r>
            <w:r w:rsidRPr="00206947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 xml:space="preserve"> that completed the Network Organizational Assessment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 to gain consensus on the rankings. </w:t>
            </w:r>
          </w:p>
          <w:p w14:paraId="1AB67DF7" w14:textId="4B3FAC2B" w:rsidR="00D26492" w:rsidRPr="00206947" w:rsidRDefault="00D26492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Have each member share his/her ranking and the evidence for the ranking of each item.</w:t>
            </w:r>
          </w:p>
          <w:p w14:paraId="660B3CAD" w14:textId="64BCDD43" w:rsidR="00D26492" w:rsidRPr="00206947" w:rsidRDefault="00D26492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By consensus, choose a ranking for each statement that best represents the state of the Network.</w:t>
            </w:r>
          </w:p>
          <w:p w14:paraId="5823B1C8" w14:textId="47FF5609" w:rsidR="00D26492" w:rsidRPr="00206947" w:rsidRDefault="00D26492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List at least two (2) examples of evidence for your Network’s ranking in a new template.</w:t>
            </w:r>
          </w:p>
          <w:p w14:paraId="29947D06" w14:textId="77777777" w:rsidR="00D26492" w:rsidRPr="00206947" w:rsidRDefault="00D26492" w:rsidP="00D26492">
            <w:pPr>
              <w:pStyle w:val="ListParagraph"/>
              <w:spacing w:line="276" w:lineRule="auto"/>
              <w:ind w:left="144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14:paraId="3B711BAB" w14:textId="478A1C8E" w:rsidR="00D26492" w:rsidRPr="00206947" w:rsidRDefault="00D26492" w:rsidP="00D2649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Convene </w:t>
            </w:r>
            <w:r w:rsidRPr="00206947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 xml:space="preserve">your </w:t>
            </w:r>
            <w:r w:rsidR="00D249F4" w:rsidRPr="00206947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>N</w:t>
            </w:r>
            <w:r w:rsidRPr="00206947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>etwork</w:t>
            </w:r>
            <w:r w:rsidR="00390447" w:rsidRPr="00206947">
              <w:rPr>
                <w:rFonts w:ascii="Franklin Gothic Book" w:hAnsi="Franklin Gothic Book" w:cstheme="minorHAnsi"/>
                <w:b/>
                <w:i/>
                <w:color w:val="385623" w:themeColor="accent6" w:themeShade="80"/>
                <w:sz w:val="20"/>
                <w:szCs w:val="20"/>
              </w:rPr>
              <w:t xml:space="preserve"> partners</w:t>
            </w:r>
            <w:r w:rsidRPr="00206947">
              <w:rPr>
                <w:rFonts w:ascii="Franklin Gothic Book" w:hAnsi="Franklin Gothic Book" w:cstheme="minorHAnsi"/>
                <w:color w:val="385623" w:themeColor="accent6" w:themeShade="80"/>
                <w:sz w:val="20"/>
                <w:szCs w:val="20"/>
              </w:rPr>
              <w:t xml:space="preserve"> 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(as available) to discuss the implications of the </w:t>
            </w:r>
            <w:r w:rsidR="00D249F4" w:rsidRPr="00206947">
              <w:rPr>
                <w:rFonts w:ascii="Franklin Gothic Book" w:hAnsi="Franklin Gothic Book" w:cstheme="minorHAnsi"/>
                <w:sz w:val="20"/>
                <w:szCs w:val="20"/>
              </w:rPr>
              <w:t>Network O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rganizational </w:t>
            </w:r>
            <w:r w:rsidR="00D249F4" w:rsidRPr="00206947">
              <w:rPr>
                <w:rFonts w:ascii="Franklin Gothic Book" w:hAnsi="Franklin Gothic Book" w:cstheme="minorHAnsi"/>
                <w:sz w:val="20"/>
                <w:szCs w:val="20"/>
              </w:rPr>
              <w:t>A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ssessment</w:t>
            </w:r>
            <w:r w:rsidR="006D4154" w:rsidRPr="00206947">
              <w:rPr>
                <w:rFonts w:ascii="Franklin Gothic Book" w:hAnsi="Franklin Gothic Book" w:cstheme="minorHAnsi"/>
                <w:sz w:val="20"/>
                <w:szCs w:val="20"/>
              </w:rPr>
              <w:t>. (</w:t>
            </w:r>
            <w:r w:rsidR="00B43747" w:rsidRPr="00206947">
              <w:rPr>
                <w:rFonts w:ascii="Franklin Gothic Book" w:hAnsi="Franklin Gothic Book" w:cstheme="minorHAnsi"/>
                <w:sz w:val="20"/>
                <w:szCs w:val="20"/>
              </w:rPr>
              <w:t>Use</w:t>
            </w:r>
            <w:r w:rsidR="00D249F4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="00B43747" w:rsidRPr="00206947">
              <w:rPr>
                <w:rFonts w:ascii="Franklin Gothic Book" w:hAnsi="Franklin Gothic Book" w:cstheme="minorHAnsi"/>
                <w:sz w:val="20"/>
                <w:szCs w:val="20"/>
              </w:rPr>
              <w:t>the Conversation</w:t>
            </w:r>
            <w:r w:rsidR="006D4154" w:rsidRPr="00206947">
              <w:rPr>
                <w:rFonts w:ascii="Franklin Gothic Book" w:hAnsi="Franklin Gothic Book" w:cstheme="minorHAnsi"/>
                <w:i/>
                <w:sz w:val="20"/>
                <w:szCs w:val="20"/>
              </w:rPr>
              <w:t xml:space="preserve"> Guide</w:t>
            </w:r>
            <w:r w:rsidR="00D249F4" w:rsidRPr="00206947">
              <w:rPr>
                <w:rFonts w:ascii="Franklin Gothic Book" w:hAnsi="Franklin Gothic Book" w:cstheme="minorHAnsi"/>
                <w:i/>
                <w:sz w:val="20"/>
                <w:szCs w:val="20"/>
              </w:rPr>
              <w:t xml:space="preserve"> provided on page 2.) </w:t>
            </w:r>
            <w:r w:rsidR="006D4154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="006A6EC2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Plan for a </w:t>
            </w:r>
            <w:r w:rsidR="00A651EA" w:rsidRPr="00206947">
              <w:rPr>
                <w:rFonts w:ascii="Franklin Gothic Book" w:hAnsi="Franklin Gothic Book" w:cstheme="minorHAnsi"/>
                <w:sz w:val="20"/>
                <w:szCs w:val="20"/>
              </w:rPr>
              <w:t>1-2-hour</w:t>
            </w:r>
            <w:r w:rsidR="006A6EC2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 discussion.</w:t>
            </w:r>
          </w:p>
          <w:p w14:paraId="6C6825F0" w14:textId="779A9159" w:rsidR="00D26492" w:rsidRPr="00206947" w:rsidRDefault="00D26492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Share the compiled d</w:t>
            </w:r>
            <w:r w:rsidR="00390447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ocument with your </w:t>
            </w:r>
            <w:r w:rsidR="00D249F4" w:rsidRPr="00206947">
              <w:rPr>
                <w:rFonts w:ascii="Franklin Gothic Book" w:hAnsi="Franklin Gothic Book" w:cstheme="minorHAnsi"/>
                <w:sz w:val="20"/>
                <w:szCs w:val="20"/>
              </w:rPr>
              <w:t>N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etwork </w:t>
            </w:r>
            <w:r w:rsidR="00390447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partners 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and ask for (1) verification of the rankings and (2) additional evidence to include in the assessment. </w:t>
            </w:r>
          </w:p>
          <w:p w14:paraId="728451AF" w14:textId="0FB47DF8" w:rsidR="00D26492" w:rsidRPr="00206947" w:rsidRDefault="00F70216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Agree on a final version of the </w:t>
            </w:r>
            <w:r w:rsidR="00D249F4" w:rsidRPr="00206947">
              <w:rPr>
                <w:rFonts w:ascii="Franklin Gothic Book" w:hAnsi="Franklin Gothic Book" w:cstheme="minorHAnsi"/>
                <w:sz w:val="20"/>
                <w:szCs w:val="20"/>
              </w:rPr>
              <w:t>Network O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rganizational </w:t>
            </w:r>
            <w:r w:rsidR="00D249F4" w:rsidRPr="00206947">
              <w:rPr>
                <w:rFonts w:ascii="Franklin Gothic Book" w:hAnsi="Franklin Gothic Book" w:cstheme="minorHAnsi"/>
                <w:sz w:val="20"/>
                <w:szCs w:val="20"/>
              </w:rPr>
              <w:t>A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ssessment.</w:t>
            </w:r>
          </w:p>
          <w:p w14:paraId="2A83C917" w14:textId="52158C43" w:rsidR="00F70216" w:rsidRPr="00206947" w:rsidRDefault="00D26492" w:rsidP="00D26492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Discuss </w:t>
            </w:r>
            <w:r w:rsidR="00F70216" w:rsidRPr="00206947">
              <w:rPr>
                <w:rFonts w:ascii="Franklin Gothic Book" w:hAnsi="Franklin Gothic Book" w:cstheme="minorHAnsi"/>
                <w:sz w:val="20"/>
                <w:szCs w:val="20"/>
              </w:rPr>
              <w:t>what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 your findings </w:t>
            </w:r>
            <w:r w:rsidR="00F70216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mean for your network using the What, So What and Now What questions in the </w:t>
            </w:r>
            <w:r w:rsidR="00D249F4" w:rsidRPr="00206947">
              <w:rPr>
                <w:rFonts w:ascii="Franklin Gothic Book" w:hAnsi="Franklin Gothic Book" w:cstheme="minorHAnsi"/>
                <w:sz w:val="20"/>
                <w:szCs w:val="20"/>
              </w:rPr>
              <w:t>Conversation G</w:t>
            </w:r>
            <w:r w:rsidR="00F70216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uide. Summarize these insights. </w:t>
            </w:r>
          </w:p>
          <w:p w14:paraId="25481D1A" w14:textId="2122B347" w:rsidR="00D26492" w:rsidRPr="00206947" w:rsidRDefault="00F70216" w:rsidP="00390447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Discuss how this assessment informs your Network’s </w:t>
            </w:r>
            <w:r w:rsidR="00D26492" w:rsidRPr="00206947">
              <w:rPr>
                <w:rFonts w:ascii="Franklin Gothic Book" w:hAnsi="Franklin Gothic Book" w:cstheme="minorHAnsi"/>
                <w:sz w:val="20"/>
                <w:szCs w:val="20"/>
              </w:rPr>
              <w:t>strategic plan</w:t>
            </w:r>
            <w:r w:rsidR="00390447" w:rsidRPr="00206947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  <w:p w14:paraId="4B447186" w14:textId="77777777" w:rsidR="00390447" w:rsidRPr="00206947" w:rsidRDefault="00390447" w:rsidP="00390447">
            <w:pPr>
              <w:pStyle w:val="ListParagraph"/>
              <w:spacing w:line="276" w:lineRule="auto"/>
              <w:ind w:left="144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14:paraId="10587681" w14:textId="77777777" w:rsidR="003F67D5" w:rsidRDefault="00390447" w:rsidP="0039044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Write a summary of your </w:t>
            </w:r>
            <w:r w:rsidR="00D249F4" w:rsidRPr="00206947">
              <w:rPr>
                <w:rFonts w:ascii="Franklin Gothic Book" w:hAnsi="Franklin Gothic Book" w:cstheme="minorHAnsi"/>
                <w:sz w:val="20"/>
                <w:szCs w:val="20"/>
              </w:rPr>
              <w:t>Network Organizational A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ssessment process and outcome</w:t>
            </w:r>
            <w:r w:rsidR="005730AC">
              <w:rPr>
                <w:rFonts w:ascii="Franklin Gothic Book" w:hAnsi="Franklin Gothic Book" w:cstheme="minorHAnsi"/>
                <w:sz w:val="20"/>
                <w:szCs w:val="20"/>
              </w:rPr>
              <w:t xml:space="preserve">s using the template on </w:t>
            </w:r>
          </w:p>
          <w:p w14:paraId="0E8E6AFB" w14:textId="735E6FC5" w:rsidR="00390447" w:rsidRPr="003F67D5" w:rsidRDefault="003F67D5" w:rsidP="003F67D5">
            <w:pPr>
              <w:spacing w:line="276" w:lineRule="auto"/>
              <w:ind w:left="360"/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 xml:space="preserve">        </w:t>
            </w:r>
            <w:r w:rsidR="005730AC" w:rsidRPr="003F67D5">
              <w:rPr>
                <w:rFonts w:ascii="Franklin Gothic Book" w:hAnsi="Franklin Gothic Book" w:cstheme="minorHAnsi"/>
                <w:sz w:val="20"/>
                <w:szCs w:val="20"/>
              </w:rPr>
              <w:t xml:space="preserve">page 5.  </w:t>
            </w:r>
            <w:r w:rsidR="00390447" w:rsidRPr="003F67D5">
              <w:rPr>
                <w:rFonts w:ascii="Franklin Gothic Book" w:hAnsi="Franklin Gothic Book" w:cstheme="minorHAnsi"/>
                <w:sz w:val="20"/>
                <w:szCs w:val="20"/>
              </w:rPr>
              <w:t xml:space="preserve">This summary will be included as part of your Strategic Plan. </w:t>
            </w:r>
          </w:p>
          <w:p w14:paraId="1CDEE961" w14:textId="77777777" w:rsidR="00390447" w:rsidRPr="00206947" w:rsidRDefault="00390447" w:rsidP="00390447">
            <w:pPr>
              <w:spacing w:line="276" w:lineRule="auto"/>
              <w:ind w:left="360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14:paraId="4E1A3F85" w14:textId="77777777" w:rsidR="00390447" w:rsidRPr="00206947" w:rsidRDefault="00390447" w:rsidP="0039044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Submit </w:t>
            </w:r>
            <w:r w:rsidR="007D6DCF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the compiled version of 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pages 3-5 as your </w:t>
            </w:r>
            <w:r w:rsidR="00B43747" w:rsidRPr="00206947">
              <w:rPr>
                <w:rFonts w:ascii="Franklin Gothic Book" w:hAnsi="Franklin Gothic Book" w:cstheme="minorHAnsi"/>
                <w:sz w:val="20"/>
                <w:szCs w:val="20"/>
              </w:rPr>
              <w:t>FORHP deliverable</w:t>
            </w:r>
            <w:r w:rsidR="007D6DCF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 for the </w:t>
            </w:r>
            <w:r w:rsidR="00D249F4"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Network </w:t>
            </w:r>
            <w:r w:rsidR="007D6DCF" w:rsidRPr="00206947">
              <w:rPr>
                <w:rFonts w:ascii="Franklin Gothic Book" w:hAnsi="Franklin Gothic Book" w:cstheme="minorHAnsi"/>
                <w:sz w:val="20"/>
                <w:szCs w:val="20"/>
              </w:rPr>
              <w:t>Organizational Assessment</w:t>
            </w: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 xml:space="preserve">. </w:t>
            </w:r>
          </w:p>
          <w:p w14:paraId="6003AB01" w14:textId="77777777" w:rsidR="006A6EC2" w:rsidRPr="00206947" w:rsidRDefault="006A6EC2" w:rsidP="006A6EC2">
            <w:pPr>
              <w:pStyle w:val="ListParagraph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  <w:p w14:paraId="521D819D" w14:textId="494D9B9A" w:rsidR="006A6EC2" w:rsidRPr="00390447" w:rsidRDefault="006A6EC2" w:rsidP="0039044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06947">
              <w:rPr>
                <w:rFonts w:ascii="Franklin Gothic Book" w:hAnsi="Franklin Gothic Book" w:cstheme="minorHAnsi"/>
                <w:sz w:val="20"/>
                <w:szCs w:val="20"/>
              </w:rPr>
              <w:t>Repeat the process annually to track the growth and sustainability of your Network.</w:t>
            </w:r>
          </w:p>
        </w:tc>
      </w:tr>
    </w:tbl>
    <w:p w14:paraId="544038E6" w14:textId="08F2D82C" w:rsidR="001A790A" w:rsidRPr="00B43747" w:rsidRDefault="007D6DCF" w:rsidP="001A790A">
      <w:pPr>
        <w:rPr>
          <w:rFonts w:ascii="Franklin Gothic Demi Cond" w:hAnsi="Franklin Gothic Demi Cond"/>
          <w:color w:val="FF0000"/>
          <w:sz w:val="40"/>
          <w:szCs w:val="40"/>
        </w:rPr>
      </w:pPr>
      <w:r w:rsidRPr="003F67D5">
        <w:rPr>
          <w:rFonts w:ascii="Franklin Gothic Medium Cond" w:hAnsi="Franklin Gothic Medium Cond" w:cs="Times New Roman"/>
          <w:sz w:val="36"/>
          <w:szCs w:val="20"/>
        </w:rPr>
        <w:br w:type="page"/>
      </w:r>
      <w:r w:rsidR="001A790A" w:rsidRPr="00062ECF">
        <w:rPr>
          <w:rFonts w:ascii="Franklin Gothic Medium Cond" w:hAnsi="Franklin Gothic Medium Cond"/>
          <w:color w:val="4472C4" w:themeColor="accent5"/>
          <w:sz w:val="40"/>
          <w:szCs w:val="40"/>
        </w:rPr>
        <w:lastRenderedPageBreak/>
        <w:t>Network Organizational Assessment:</w:t>
      </w:r>
      <w:r w:rsidR="001A790A" w:rsidRPr="00062ECF">
        <w:rPr>
          <w:rFonts w:ascii="Franklin Gothic Demi Cond" w:hAnsi="Franklin Gothic Demi Cond"/>
          <w:color w:val="4472C4" w:themeColor="accent5"/>
          <w:sz w:val="40"/>
          <w:szCs w:val="40"/>
        </w:rPr>
        <w:t xml:space="preserve"> </w:t>
      </w:r>
      <w:r w:rsidR="001A790A" w:rsidRPr="00062ECF">
        <w:rPr>
          <w:rFonts w:ascii="Franklin Gothic Demi Cond" w:hAnsi="Franklin Gothic Demi Cond"/>
          <w:b/>
          <w:color w:val="4472C4" w:themeColor="accent5"/>
          <w:sz w:val="40"/>
          <w:szCs w:val="40"/>
        </w:rPr>
        <w:t xml:space="preserve">Conversation </w:t>
      </w:r>
      <w:r w:rsidR="00062ECF">
        <w:rPr>
          <w:rFonts w:ascii="Franklin Gothic Demi Cond" w:hAnsi="Franklin Gothic Demi Cond"/>
          <w:b/>
          <w:color w:val="4472C4" w:themeColor="accent5"/>
          <w:sz w:val="40"/>
          <w:szCs w:val="40"/>
        </w:rPr>
        <w:t>Questions &amp; Guid</w:t>
      </w:r>
      <w:r w:rsidR="001A790A" w:rsidRPr="00062ECF">
        <w:rPr>
          <w:rFonts w:ascii="Franklin Gothic Demi Cond" w:hAnsi="Franklin Gothic Demi Cond"/>
          <w:b/>
          <w:color w:val="4472C4" w:themeColor="accent5"/>
          <w:sz w:val="40"/>
          <w:szCs w:val="40"/>
        </w:rPr>
        <w:t>e</w:t>
      </w:r>
    </w:p>
    <w:tbl>
      <w:tblPr>
        <w:tblStyle w:val="TableGrid"/>
        <w:tblW w:w="13950" w:type="dxa"/>
        <w:tblInd w:w="265" w:type="dxa"/>
        <w:tblLook w:val="04A0" w:firstRow="1" w:lastRow="0" w:firstColumn="1" w:lastColumn="0" w:noHBand="0" w:noVBand="1"/>
      </w:tblPr>
      <w:tblGrid>
        <w:gridCol w:w="13950"/>
      </w:tblGrid>
      <w:tr w:rsidR="007D6DCF" w:rsidRPr="00654597" w14:paraId="4B09FCD9" w14:textId="77777777" w:rsidTr="007D6DCF">
        <w:tc>
          <w:tcPr>
            <w:tcW w:w="13950" w:type="dxa"/>
          </w:tcPr>
          <w:p w14:paraId="727997CF" w14:textId="625FF411" w:rsidR="007D6DCF" w:rsidRDefault="006361AD" w:rsidP="00300014">
            <w:pPr>
              <w:rPr>
                <w:rFonts w:ascii="Franklin Gothic Demi Cond" w:hAnsi="Franklin Gothic Demi Cond" w:cs="Times New Roman"/>
                <w:color w:val="92D050"/>
                <w:sz w:val="28"/>
              </w:rPr>
            </w:pPr>
            <w:r>
              <w:rPr>
                <w:rFonts w:ascii="Franklin Gothic Demi Cond" w:hAnsi="Franklin Gothic Demi Cond" w:cstheme="minorHAnsi"/>
                <w:noProof/>
                <w:color w:val="5B9BD5" w:themeColor="accen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E93FE0" wp14:editId="270F5C2D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-10795</wp:posOffset>
                      </wp:positionV>
                      <wp:extent cx="114300" cy="3691890"/>
                      <wp:effectExtent l="0" t="0" r="19050" b="22860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69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DE6CB" id="Rectangle 4" o:spid="_x0000_s1026" style="position:absolute;margin-left:-15.65pt;margin-top:-.85pt;width:9pt;height:290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" fillcolor="#4472c4" strokecolor="#2f528f" strokeweight="1pt"/>
                  </w:pict>
                </mc:Fallback>
              </mc:AlternateContent>
            </w:r>
          </w:p>
          <w:p w14:paraId="325F7532" w14:textId="3415AC03" w:rsidR="00C5090D" w:rsidRPr="003B7F65" w:rsidRDefault="007D6DCF" w:rsidP="00300014">
            <w:pPr>
              <w:rPr>
                <w:rFonts w:ascii="Franklin Gothic Demi Cond" w:hAnsi="Franklin Gothic Demi Cond" w:cs="Times New Roman"/>
                <w:color w:val="7B7B7B" w:themeColor="accent3" w:themeShade="BF"/>
                <w:sz w:val="28"/>
              </w:rPr>
            </w:pPr>
            <w:r w:rsidRPr="006361AD">
              <w:rPr>
                <w:rFonts w:ascii="Franklin Gothic Demi Cond" w:hAnsi="Franklin Gothic Demi Cond" w:cs="Times New Roman"/>
                <w:b/>
                <w:color w:val="70AD47" w:themeColor="accent6"/>
                <w:sz w:val="28"/>
              </w:rPr>
              <w:t xml:space="preserve">Discussion Questions </w:t>
            </w:r>
          </w:p>
          <w:p w14:paraId="4F43DE56" w14:textId="7DA21BF5" w:rsidR="007D6DCF" w:rsidRPr="006361AD" w:rsidRDefault="007D6DCF" w:rsidP="00300014">
            <w:pPr>
              <w:pStyle w:val="ListParagraph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i/>
              </w:rPr>
            </w:pPr>
            <w:r w:rsidRPr="006361AD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>WHAT do people think?</w:t>
            </w:r>
            <w:r w:rsidRPr="006361AD">
              <w:rPr>
                <w:rFonts w:ascii="Franklin Gothic Book" w:hAnsi="Franklin Gothic Book" w:cs="Times New Roman"/>
                <w:b/>
              </w:rPr>
              <w:t xml:space="preserve"> </w:t>
            </w:r>
            <w:r w:rsidRPr="006361AD">
              <w:rPr>
                <w:rFonts w:ascii="Franklin Gothic Book" w:hAnsi="Franklin Gothic Book" w:cs="Times New Roman"/>
                <w:b/>
              </w:rPr>
              <w:br/>
            </w:r>
            <w:r w:rsidRPr="006361AD">
              <w:rPr>
                <w:rFonts w:ascii="Franklin Gothic Book" w:hAnsi="Franklin Gothic Book" w:cs="Times New Roman"/>
              </w:rPr>
              <w:t xml:space="preserve">            </w:t>
            </w:r>
            <w:r w:rsidR="006361AD" w:rsidRPr="006361AD">
              <w:rPr>
                <w:rFonts w:ascii="Franklin Gothic Book" w:hAnsi="Franklin Gothic Book" w:cs="Times New Roman"/>
                <w:i/>
              </w:rPr>
              <w:t>-</w:t>
            </w:r>
            <w:r w:rsidRPr="006361AD">
              <w:rPr>
                <w:rFonts w:ascii="Franklin Gothic Book" w:hAnsi="Franklin Gothic Book" w:cs="Times New Roman"/>
              </w:rPr>
              <w:t xml:space="preserve"> </w:t>
            </w:r>
            <w:r w:rsidRPr="006361AD">
              <w:rPr>
                <w:rFonts w:ascii="Franklin Gothic Book" w:hAnsi="Franklin Gothic Book" w:cs="Times New Roman"/>
                <w:i/>
              </w:rPr>
              <w:t>Where do we agree? Disagree?</w:t>
            </w:r>
          </w:p>
          <w:p w14:paraId="79B57715" w14:textId="77777777" w:rsidR="007D6DCF" w:rsidRPr="006361AD" w:rsidRDefault="007D6DCF" w:rsidP="00300014">
            <w:pPr>
              <w:pStyle w:val="ListParagraph"/>
              <w:rPr>
                <w:rFonts w:ascii="Franklin Gothic Book" w:hAnsi="Franklin Gothic Book" w:cs="Times New Roman"/>
              </w:rPr>
            </w:pPr>
            <w:r w:rsidRPr="006361AD">
              <w:rPr>
                <w:rFonts w:ascii="Franklin Gothic Book" w:hAnsi="Franklin Gothic Book" w:cs="Times New Roman"/>
                <w:i/>
              </w:rPr>
              <w:t xml:space="preserve">            - What is our consensus?</w:t>
            </w:r>
            <w:r w:rsidRPr="006361AD">
              <w:rPr>
                <w:rFonts w:ascii="Franklin Gothic Book" w:hAnsi="Franklin Gothic Book" w:cs="Times New Roman"/>
                <w:i/>
              </w:rPr>
              <w:br/>
              <w:t xml:space="preserve">            - What is the BIG picture? What are the headlines that might describe our combined assessment?</w:t>
            </w:r>
            <w:r w:rsidRPr="006361AD">
              <w:rPr>
                <w:rFonts w:ascii="Franklin Gothic Book" w:hAnsi="Franklin Gothic Book" w:cs="Times New Roman"/>
                <w:i/>
              </w:rPr>
              <w:br/>
            </w:r>
          </w:p>
          <w:p w14:paraId="41A66BC5" w14:textId="77777777" w:rsidR="007D6DCF" w:rsidRPr="006361AD" w:rsidRDefault="007D6DCF" w:rsidP="00300014">
            <w:pPr>
              <w:pStyle w:val="ListParagraph"/>
              <w:numPr>
                <w:ilvl w:val="0"/>
                <w:numId w:val="20"/>
              </w:numPr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</w:pPr>
            <w:proofErr w:type="gramStart"/>
            <w:r w:rsidRPr="006361AD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>SO</w:t>
            </w:r>
            <w:proofErr w:type="gramEnd"/>
            <w:r w:rsidRPr="006361AD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 xml:space="preserve"> WHAT do the findings mean for our Network?</w:t>
            </w:r>
          </w:p>
          <w:p w14:paraId="28814A3F" w14:textId="77777777" w:rsidR="007D6DCF" w:rsidRPr="006361AD" w:rsidRDefault="007D6DCF" w:rsidP="00300014">
            <w:pPr>
              <w:ind w:left="1440"/>
              <w:rPr>
                <w:rFonts w:ascii="Franklin Gothic Book" w:hAnsi="Franklin Gothic Book" w:cs="Times New Roman"/>
                <w:i/>
              </w:rPr>
            </w:pPr>
            <w:r w:rsidRPr="006361AD">
              <w:rPr>
                <w:rFonts w:ascii="Franklin Gothic Book" w:hAnsi="Franklin Gothic Book" w:cs="Times New Roman"/>
                <w:i/>
              </w:rPr>
              <w:t>Why might there be differences in perspective?</w:t>
            </w:r>
            <w:r w:rsidRPr="006361AD">
              <w:rPr>
                <w:rFonts w:ascii="Franklin Gothic Book" w:hAnsi="Franklin Gothic Book" w:cs="Times New Roman"/>
                <w:i/>
              </w:rPr>
              <w:br/>
              <w:t>For those statements with higher rankings, what is contributing to our success in this area? How might these strengths play out over time?</w:t>
            </w:r>
          </w:p>
          <w:p w14:paraId="030A1906" w14:textId="77777777" w:rsidR="007D6DCF" w:rsidRPr="006361AD" w:rsidRDefault="007D6DCF" w:rsidP="00300014">
            <w:pPr>
              <w:ind w:left="1440"/>
              <w:rPr>
                <w:rFonts w:ascii="Franklin Gothic Book" w:hAnsi="Franklin Gothic Book" w:cs="Times New Roman"/>
                <w:b/>
              </w:rPr>
            </w:pPr>
            <w:r w:rsidRPr="006361AD">
              <w:rPr>
                <w:rFonts w:ascii="Franklin Gothic Book" w:hAnsi="Franklin Gothic Book" w:cs="Times New Roman"/>
                <w:i/>
              </w:rPr>
              <w:t xml:space="preserve">For those statements with lower rankings, why is this an area of need? What difference will it make over time if left unaddressed?  </w:t>
            </w:r>
            <w:r w:rsidRPr="006361AD">
              <w:rPr>
                <w:rFonts w:ascii="Franklin Gothic Book" w:hAnsi="Franklin Gothic Book" w:cs="Times New Roman"/>
                <w:i/>
              </w:rPr>
              <w:br/>
            </w:r>
          </w:p>
          <w:p w14:paraId="356EAF41" w14:textId="77777777" w:rsidR="007D6DCF" w:rsidRPr="006361AD" w:rsidRDefault="007D6DCF" w:rsidP="00300014">
            <w:pPr>
              <w:pStyle w:val="ListParagraph"/>
              <w:numPr>
                <w:ilvl w:val="0"/>
                <w:numId w:val="20"/>
              </w:numPr>
              <w:rPr>
                <w:rFonts w:ascii="Franklin Gothic Medium Cond" w:hAnsi="Franklin Gothic Medium Cond" w:cs="Times New Roman"/>
                <w:i/>
                <w:color w:val="7B7B7B" w:themeColor="accent3" w:themeShade="BF"/>
                <w:sz w:val="24"/>
                <w:szCs w:val="24"/>
              </w:rPr>
            </w:pPr>
            <w:r w:rsidRPr="006361AD">
              <w:rPr>
                <w:rFonts w:ascii="Franklin Gothic Medium Cond" w:hAnsi="Franklin Gothic Medium Cond" w:cs="Times New Roman"/>
                <w:b/>
                <w:sz w:val="24"/>
                <w:szCs w:val="24"/>
              </w:rPr>
              <w:t>NOW WHAT are we going to do?</w:t>
            </w:r>
            <w:r w:rsidRPr="006361AD">
              <w:rPr>
                <w:rFonts w:ascii="Franklin Gothic Medium Cond" w:hAnsi="Franklin Gothic Medium Cond" w:cs="Times New Roman"/>
                <w:sz w:val="24"/>
                <w:szCs w:val="24"/>
              </w:rPr>
              <w:t xml:space="preserve">           </w:t>
            </w:r>
          </w:p>
          <w:p w14:paraId="724633AB" w14:textId="77777777" w:rsidR="007D6DCF" w:rsidRPr="006361AD" w:rsidRDefault="007D6DCF" w:rsidP="00300014">
            <w:pPr>
              <w:ind w:left="1440"/>
              <w:rPr>
                <w:rFonts w:ascii="Franklin Gothic Book" w:hAnsi="Franklin Gothic Book" w:cs="Times New Roman"/>
                <w:i/>
              </w:rPr>
            </w:pPr>
            <w:r w:rsidRPr="006361AD">
              <w:rPr>
                <w:rFonts w:ascii="Franklin Gothic Book" w:hAnsi="Franklin Gothic Book" w:cs="Times New Roman"/>
                <w:i/>
              </w:rPr>
              <w:t>What insights emerge about how to use these findings to inform our strategic plan? Which insights seem to have most value?</w:t>
            </w:r>
          </w:p>
          <w:p w14:paraId="0A391CE9" w14:textId="58FFC43D" w:rsidR="007D6DCF" w:rsidRPr="00D62E90" w:rsidRDefault="007D6DCF" w:rsidP="00300014">
            <w:pPr>
              <w:ind w:left="1440"/>
              <w:rPr>
                <w:rFonts w:ascii="Franklin Gothic Book" w:hAnsi="Franklin Gothic Book" w:cs="Times New Roman"/>
                <w:i/>
                <w:color w:val="7B7B7B" w:themeColor="accent3" w:themeShade="BF"/>
                <w:sz w:val="20"/>
                <w:szCs w:val="20"/>
              </w:rPr>
            </w:pPr>
            <w:r w:rsidRPr="006361AD">
              <w:rPr>
                <w:rFonts w:ascii="Franklin Gothic Book" w:hAnsi="Franklin Gothic Book" w:cs="Times New Roman"/>
                <w:i/>
              </w:rPr>
              <w:t xml:space="preserve">How will we share and discuss the </w:t>
            </w:r>
            <w:r w:rsidR="00C5090D" w:rsidRPr="006361AD">
              <w:rPr>
                <w:rFonts w:ascii="Franklin Gothic Book" w:hAnsi="Franklin Gothic Book" w:cs="Times New Roman"/>
                <w:i/>
              </w:rPr>
              <w:t xml:space="preserve">Network </w:t>
            </w:r>
            <w:r w:rsidRPr="006361AD">
              <w:rPr>
                <w:rFonts w:ascii="Franklin Gothic Book" w:hAnsi="Franklin Gothic Book" w:cs="Times New Roman"/>
                <w:i/>
              </w:rPr>
              <w:t xml:space="preserve">Organizational Assessment findings and our strategic plan insights with the </w:t>
            </w:r>
            <w:r w:rsidR="00C5090D" w:rsidRPr="006361AD">
              <w:rPr>
                <w:rFonts w:ascii="Franklin Gothic Book" w:hAnsi="Franklin Gothic Book" w:cs="Times New Roman"/>
                <w:i/>
              </w:rPr>
              <w:t xml:space="preserve">other members of our </w:t>
            </w:r>
            <w:r w:rsidRPr="006361AD">
              <w:rPr>
                <w:rFonts w:ascii="Franklin Gothic Book" w:hAnsi="Franklin Gothic Book" w:cs="Times New Roman"/>
                <w:i/>
              </w:rPr>
              <w:t>Network?</w:t>
            </w:r>
            <w:r w:rsidRPr="00206947">
              <w:rPr>
                <w:rFonts w:ascii="Franklin Gothic Book" w:hAnsi="Franklin Gothic Book" w:cs="Times New Roman"/>
                <w:i/>
                <w:sz w:val="24"/>
                <w:szCs w:val="24"/>
              </w:rPr>
              <w:t xml:space="preserve"> </w:t>
            </w:r>
            <w:r w:rsidRPr="00206947">
              <w:rPr>
                <w:rFonts w:ascii="Franklin Gothic Book" w:hAnsi="Franklin Gothic Book" w:cs="Times New Roman"/>
                <w:i/>
                <w:sz w:val="24"/>
                <w:szCs w:val="24"/>
              </w:rPr>
              <w:br/>
            </w:r>
            <w:r w:rsidRPr="00D62E90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         </w:t>
            </w:r>
          </w:p>
          <w:p w14:paraId="034DCDB4" w14:textId="38FB0CED" w:rsidR="006A6EC2" w:rsidRPr="005954AC" w:rsidRDefault="007D6DCF" w:rsidP="00300014">
            <w:pPr>
              <w:rPr>
                <w:rFonts w:ascii="Franklin Gothic Book" w:hAnsi="Franklin Gothic Book" w:cs="Times New Roman"/>
                <w:i/>
                <w:color w:val="92D050"/>
                <w:szCs w:val="18"/>
              </w:rPr>
            </w:pPr>
            <w:r w:rsidRPr="006361AD">
              <w:rPr>
                <w:rFonts w:ascii="Franklin Gothic Demi Cond" w:hAnsi="Franklin Gothic Demi Cond" w:cs="Times New Roman"/>
                <w:b/>
                <w:color w:val="70AD47" w:themeColor="accent6"/>
                <w:sz w:val="28"/>
              </w:rPr>
              <w:t>Action</w:t>
            </w:r>
            <w:r w:rsidR="00CE5AC6" w:rsidRPr="006361AD">
              <w:rPr>
                <w:rFonts w:ascii="Franklin Gothic Demi Cond" w:hAnsi="Franklin Gothic Demi Cond" w:cs="Times New Roman"/>
                <w:b/>
                <w:color w:val="70AD47" w:themeColor="accent6"/>
                <w:sz w:val="28"/>
              </w:rPr>
              <w:t xml:space="preserve"> Steps</w:t>
            </w:r>
            <w:r w:rsidRPr="006361AD">
              <w:rPr>
                <w:rFonts w:ascii="Franklin Gothic Book" w:hAnsi="Franklin Gothic Book" w:cs="Times New Roman"/>
                <w:b/>
                <w:i/>
                <w:color w:val="70AD47" w:themeColor="accent6"/>
                <w:szCs w:val="18"/>
              </w:rPr>
              <w:t xml:space="preserve"> </w:t>
            </w:r>
          </w:p>
          <w:p w14:paraId="246E353E" w14:textId="2A4AED3F" w:rsidR="007D6DCF" w:rsidRPr="006361AD" w:rsidRDefault="007D6DCF" w:rsidP="00300014">
            <w:pPr>
              <w:pStyle w:val="ListParagraph"/>
              <w:numPr>
                <w:ilvl w:val="0"/>
                <w:numId w:val="21"/>
              </w:numPr>
              <w:rPr>
                <w:rFonts w:ascii="Franklin Gothic Medium Cond" w:hAnsi="Franklin Gothic Medium Cond" w:cs="Times New Roman"/>
                <w:sz w:val="18"/>
                <w:szCs w:val="20"/>
              </w:rPr>
            </w:pPr>
            <w:r w:rsidRPr="006361AD">
              <w:rPr>
                <w:rFonts w:ascii="Franklin Gothic Medium Cond" w:hAnsi="Franklin Gothic Medium Cond" w:cs="Times New Roman"/>
                <w:szCs w:val="20"/>
              </w:rPr>
              <w:t xml:space="preserve">Finalize the assessment and identify </w:t>
            </w:r>
            <w:r w:rsidRPr="006361AD">
              <w:rPr>
                <w:rFonts w:ascii="Franklin Gothic Medium Cond" w:hAnsi="Franklin Gothic Medium Cond" w:cs="Times New Roman"/>
                <w:sz w:val="24"/>
              </w:rPr>
              <w:t>the themes and insights from this discussion</w:t>
            </w:r>
            <w:r w:rsidRPr="006361AD">
              <w:rPr>
                <w:rFonts w:ascii="Franklin Gothic Medium Cond" w:hAnsi="Franklin Gothic Medium Cond" w:cs="Times New Roman"/>
                <w:szCs w:val="20"/>
              </w:rPr>
              <w:t xml:space="preserve">. </w:t>
            </w:r>
          </w:p>
          <w:p w14:paraId="2FAD64C6" w14:textId="77777777" w:rsidR="00C5090D" w:rsidRPr="006361AD" w:rsidRDefault="007D6DCF" w:rsidP="00C5090D">
            <w:pPr>
              <w:pStyle w:val="ListParagraph"/>
              <w:numPr>
                <w:ilvl w:val="0"/>
                <w:numId w:val="21"/>
              </w:numPr>
              <w:rPr>
                <w:rFonts w:ascii="Franklin Gothic Medium Cond" w:hAnsi="Franklin Gothic Medium Cond" w:cs="Times New Roman"/>
                <w:sz w:val="18"/>
                <w:szCs w:val="20"/>
              </w:rPr>
            </w:pPr>
            <w:r w:rsidRPr="006361AD">
              <w:rPr>
                <w:rFonts w:ascii="Franklin Gothic Medium Cond" w:hAnsi="Franklin Gothic Medium Cond" w:cs="Times New Roman"/>
              </w:rPr>
              <w:t xml:space="preserve">Identify goals and/or priorities that emerged from this discussion </w:t>
            </w:r>
          </w:p>
          <w:p w14:paraId="3A5ADE2B" w14:textId="3AB877EC" w:rsidR="007D6DCF" w:rsidRPr="00D46834" w:rsidRDefault="00C5090D" w:rsidP="00B7249F">
            <w:pPr>
              <w:pStyle w:val="ListParagraph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6361AD">
              <w:rPr>
                <w:rFonts w:ascii="Franklin Gothic Medium Cond" w:hAnsi="Franklin Gothic Medium Cond" w:cs="Times New Roman"/>
              </w:rPr>
              <w:t>Write a summary, using the templat</w:t>
            </w:r>
            <w:r w:rsidR="00B7249F" w:rsidRPr="006361AD">
              <w:rPr>
                <w:rFonts w:ascii="Franklin Gothic Medium Cond" w:hAnsi="Franklin Gothic Medium Cond" w:cs="Times New Roman"/>
              </w:rPr>
              <w:t>e provided on page 5.</w:t>
            </w:r>
            <w:r w:rsidR="00B7249F">
              <w:rPr>
                <w:rFonts w:ascii="Franklin Gothic Book" w:hAnsi="Franklin Gothic Book" w:cs="Times New Roman"/>
                <w:b/>
              </w:rPr>
              <w:t xml:space="preserve"> </w:t>
            </w:r>
          </w:p>
        </w:tc>
      </w:tr>
    </w:tbl>
    <w:p w14:paraId="40E24596" w14:textId="77777777" w:rsidR="00C5090D" w:rsidRDefault="00C5090D" w:rsidP="007D6DCF">
      <w:pPr>
        <w:pStyle w:val="Footer"/>
        <w:rPr>
          <w:rFonts w:ascii="Calibri" w:eastAsia="Calibri" w:hAnsi="Calibri" w:cs="Times New Roman"/>
          <w:i/>
          <w:color w:val="70AD47"/>
          <w:sz w:val="18"/>
          <w:szCs w:val="18"/>
        </w:rPr>
      </w:pPr>
    </w:p>
    <w:p w14:paraId="5935F9E1" w14:textId="5B76F512" w:rsidR="00C5090D" w:rsidRDefault="007D6DCF" w:rsidP="007D6DCF">
      <w:pPr>
        <w:pStyle w:val="Footer"/>
        <w:rPr>
          <w:rFonts w:ascii="Franklin Gothic Book" w:hAnsi="Franklin Gothic Book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color w:val="70AD47"/>
          <w:sz w:val="18"/>
          <w:szCs w:val="18"/>
        </w:rPr>
        <w:br/>
      </w:r>
      <w:r w:rsidRPr="005954AC">
        <w:rPr>
          <w:rFonts w:ascii="Calibri" w:eastAsia="Calibri" w:hAnsi="Calibri" w:cs="Times New Roman"/>
          <w:i/>
          <w:color w:val="70AD47"/>
          <w:sz w:val="18"/>
          <w:szCs w:val="18"/>
        </w:rPr>
        <w:t xml:space="preserve">Interpreting &amp; Using Network Organizational Assessment Data – A Suggested Conversation Guide | </w:t>
      </w:r>
      <w:r w:rsidRPr="005954AC">
        <w:rPr>
          <w:rFonts w:ascii="Franklin Gothic Book" w:hAnsi="Franklin Gothic Book" w:cs="Times New Roman"/>
          <w:i/>
          <w:sz w:val="16"/>
          <w:szCs w:val="16"/>
        </w:rPr>
        <w:t>*“What? So What? Now What?” Framework adapted from Eoyang, Human Systems Dynamics and Adaptive Action</w:t>
      </w:r>
    </w:p>
    <w:p w14:paraId="7DA4947E" w14:textId="77777777" w:rsidR="00C5090D" w:rsidRDefault="00C5090D">
      <w:pPr>
        <w:rPr>
          <w:rFonts w:ascii="Franklin Gothic Book" w:hAnsi="Franklin Gothic Book" w:cs="Times New Roman"/>
          <w:i/>
          <w:sz w:val="16"/>
          <w:szCs w:val="16"/>
        </w:rPr>
      </w:pPr>
      <w:r>
        <w:rPr>
          <w:rFonts w:ascii="Franklin Gothic Book" w:hAnsi="Franklin Gothic Book" w:cs="Times New Roman"/>
          <w:i/>
          <w:sz w:val="16"/>
          <w:szCs w:val="16"/>
        </w:rPr>
        <w:br w:type="page"/>
      </w:r>
    </w:p>
    <w:p w14:paraId="311EDAC7" w14:textId="7884C7DE" w:rsidR="00F17888" w:rsidRPr="00062ECF" w:rsidRDefault="00B7249F" w:rsidP="00B43747">
      <w:pPr>
        <w:spacing w:after="0"/>
        <w:rPr>
          <w:rFonts w:ascii="Times New Roman" w:hAnsi="Times New Roman" w:cs="Times New Roman"/>
          <w:b/>
          <w:color w:val="4472C4" w:themeColor="accent5"/>
          <w:sz w:val="28"/>
        </w:rPr>
      </w:pPr>
      <w:r w:rsidRPr="00062ECF">
        <w:rPr>
          <w:rFonts w:ascii="Franklin Gothic Demi Cond" w:hAnsi="Franklin Gothic Demi Cond"/>
          <w:color w:val="4472C4" w:themeColor="accent5"/>
          <w:sz w:val="40"/>
          <w:szCs w:val="40"/>
        </w:rPr>
        <w:lastRenderedPageBreak/>
        <w:t>Ne</w:t>
      </w:r>
      <w:r w:rsidR="00B43747" w:rsidRPr="00062ECF">
        <w:rPr>
          <w:rFonts w:ascii="Franklin Gothic Demi Cond" w:hAnsi="Franklin Gothic Demi Cond"/>
          <w:color w:val="4472C4" w:themeColor="accent5"/>
          <w:sz w:val="40"/>
          <w:szCs w:val="40"/>
        </w:rPr>
        <w:t>twork Organizational Assessment</w:t>
      </w:r>
      <w:r w:rsidRPr="00062ECF">
        <w:rPr>
          <w:rFonts w:ascii="Franklin Gothic Demi Cond" w:hAnsi="Franklin Gothic Demi Cond"/>
          <w:color w:val="4472C4" w:themeColor="accent5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page" w:tblpX="382" w:tblpY="211"/>
        <w:tblW w:w="14788" w:type="dxa"/>
        <w:tblLook w:val="04A0" w:firstRow="1" w:lastRow="0" w:firstColumn="1" w:lastColumn="0" w:noHBand="0" w:noVBand="1"/>
      </w:tblPr>
      <w:tblGrid>
        <w:gridCol w:w="8100"/>
        <w:gridCol w:w="6688"/>
      </w:tblGrid>
      <w:tr w:rsidR="006679D9" w14:paraId="6CCA6559" w14:textId="77777777" w:rsidTr="0026424E">
        <w:tc>
          <w:tcPr>
            <w:tcW w:w="8100" w:type="dxa"/>
          </w:tcPr>
          <w:p w14:paraId="61D2AFA3" w14:textId="77777777" w:rsidR="006679D9" w:rsidRPr="00026BBD" w:rsidRDefault="006679D9" w:rsidP="0026424E">
            <w:pPr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</w:pPr>
            <w:r w:rsidRPr="00026BBD"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  <w:t>Network Name</w:t>
            </w:r>
          </w:p>
        </w:tc>
        <w:tc>
          <w:tcPr>
            <w:tcW w:w="6688" w:type="dxa"/>
          </w:tcPr>
          <w:p w14:paraId="6AA8E79D" w14:textId="5BCE224C" w:rsidR="006679D9" w:rsidRPr="00026BBD" w:rsidRDefault="00B7249F" w:rsidP="0026424E">
            <w:pPr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  <w:t xml:space="preserve">Grantee </w:t>
            </w:r>
            <w:r w:rsidR="006679D9" w:rsidRPr="00026BBD"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  <w:t>Organization</w:t>
            </w:r>
          </w:p>
        </w:tc>
      </w:tr>
      <w:tr w:rsidR="006679D9" w14:paraId="6C623BEA" w14:textId="77777777" w:rsidTr="0026424E">
        <w:tc>
          <w:tcPr>
            <w:tcW w:w="8100" w:type="dxa"/>
          </w:tcPr>
          <w:p w14:paraId="2B9EF614" w14:textId="3CDE58A2" w:rsidR="006679D9" w:rsidRPr="00026BBD" w:rsidRDefault="00D543A9" w:rsidP="0026424E">
            <w:pPr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  <w:t xml:space="preserve">Month(s) </w:t>
            </w:r>
            <w:r w:rsidR="006361AD"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  <w:t>&amp;</w:t>
            </w:r>
            <w:r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  <w:t xml:space="preserve"> Year of Completion</w:t>
            </w:r>
          </w:p>
        </w:tc>
        <w:tc>
          <w:tcPr>
            <w:tcW w:w="6688" w:type="dxa"/>
          </w:tcPr>
          <w:p w14:paraId="0C532294" w14:textId="77777777" w:rsidR="006679D9" w:rsidRPr="00026BBD" w:rsidRDefault="006679D9" w:rsidP="0026424E">
            <w:pPr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</w:pPr>
            <w:r w:rsidRPr="00026BBD">
              <w:rPr>
                <w:rFonts w:ascii="Franklin Gothic Book" w:hAnsi="Franklin Gothic Book" w:cs="Times New Roman"/>
                <w:color w:val="767171" w:themeColor="background2" w:themeShade="80"/>
                <w:sz w:val="28"/>
                <w:szCs w:val="28"/>
              </w:rPr>
              <w:t>City, State</w:t>
            </w:r>
          </w:p>
        </w:tc>
      </w:tr>
    </w:tbl>
    <w:tbl>
      <w:tblPr>
        <w:tblStyle w:val="TableGrid"/>
        <w:tblW w:w="14670" w:type="dxa"/>
        <w:tblInd w:w="-612" w:type="dxa"/>
        <w:tblLook w:val="04A0" w:firstRow="1" w:lastRow="0" w:firstColumn="1" w:lastColumn="0" w:noHBand="0" w:noVBand="1"/>
      </w:tblPr>
      <w:tblGrid>
        <w:gridCol w:w="612"/>
        <w:gridCol w:w="4428"/>
        <w:gridCol w:w="2970"/>
        <w:gridCol w:w="3240"/>
        <w:gridCol w:w="3420"/>
      </w:tblGrid>
      <w:tr w:rsidR="002D53CB" w:rsidRPr="009834E4" w14:paraId="5D202AA1" w14:textId="77777777" w:rsidTr="00055272">
        <w:trPr>
          <w:gridBefore w:val="1"/>
          <w:wBefore w:w="612" w:type="dxa"/>
        </w:trPr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27BFD4" w14:textId="7E9E040A" w:rsidR="002D53CB" w:rsidRPr="009834E4" w:rsidRDefault="002D53CB" w:rsidP="002D53CB">
            <w:pPr>
              <w:rPr>
                <w:rFonts w:ascii="Times New Roman" w:hAnsi="Times New Roman" w:cs="Times New Roman"/>
                <w:b/>
              </w:rPr>
            </w:pPr>
            <w:bookmarkStart w:id="0" w:name="_Hlk534372378"/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0" w:type="dxa"/>
            <w:vMerge w:val="restart"/>
            <w:shd w:val="clear" w:color="auto" w:fill="E2EFD9" w:themeFill="accent6" w:themeFillTint="33"/>
          </w:tcPr>
          <w:p w14:paraId="2073E3E8" w14:textId="55C52C0F" w:rsidR="002D53CB" w:rsidRPr="00AE1052" w:rsidRDefault="002D53CB" w:rsidP="00D543A9">
            <w:pPr>
              <w:shd w:val="clear" w:color="auto" w:fill="E2EFD9" w:themeFill="accent6" w:themeFillTint="33"/>
              <w:jc w:val="center"/>
              <w:rPr>
                <w:rFonts w:ascii="Franklin Gothic Demi Cond" w:hAnsi="Franklin Gothic Demi Cond" w:cs="Times New Roman"/>
                <w:color w:val="385623" w:themeColor="accent6" w:themeShade="80"/>
              </w:rPr>
            </w:pPr>
            <w:r w:rsidRPr="00AE1052">
              <w:rPr>
                <w:rFonts w:ascii="Franklin Gothic Demi Cond" w:hAnsi="Franklin Gothic Demi Cond" w:cs="Times New Roman"/>
                <w:color w:val="385623" w:themeColor="accent6" w:themeShade="80"/>
                <w:sz w:val="36"/>
                <w:szCs w:val="36"/>
              </w:rPr>
              <w:t>Emerging</w:t>
            </w:r>
          </w:p>
          <w:p w14:paraId="2EF6FB1D" w14:textId="18FB02EA" w:rsidR="002D53CB" w:rsidRPr="006D4154" w:rsidRDefault="002D53CB" w:rsidP="00DA485D">
            <w:pPr>
              <w:shd w:val="clear" w:color="auto" w:fill="E2EFD9" w:themeFill="accent6" w:themeFillTint="33"/>
              <w:rPr>
                <w:rFonts w:ascii="Franklin Gothic Book" w:hAnsi="Franklin Gothic Book" w:cs="Times New Roman"/>
              </w:rPr>
            </w:pPr>
            <w:r w:rsidRP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>Evidence that our network is aware of the importance of the item and beginning to address</w:t>
            </w:r>
          </w:p>
        </w:tc>
        <w:tc>
          <w:tcPr>
            <w:tcW w:w="3240" w:type="dxa"/>
            <w:vMerge w:val="restart"/>
            <w:shd w:val="clear" w:color="auto" w:fill="C5E0B3" w:themeFill="accent6" w:themeFillTint="66"/>
          </w:tcPr>
          <w:p w14:paraId="6AE2424C" w14:textId="77777777" w:rsidR="002D53CB" w:rsidRPr="00AE1052" w:rsidRDefault="002D53CB" w:rsidP="009834E4">
            <w:pPr>
              <w:jc w:val="center"/>
              <w:rPr>
                <w:rFonts w:ascii="Franklin Gothic Demi Cond" w:hAnsi="Franklin Gothic Demi Cond" w:cs="Times New Roman"/>
                <w:color w:val="538135" w:themeColor="accent6" w:themeShade="BF"/>
              </w:rPr>
            </w:pPr>
            <w:r w:rsidRPr="00AE1052">
              <w:rPr>
                <w:rFonts w:ascii="Franklin Gothic Demi Cond" w:hAnsi="Franklin Gothic Demi Cond" w:cs="Times New Roman"/>
                <w:color w:val="538135" w:themeColor="accent6" w:themeShade="BF"/>
                <w:sz w:val="36"/>
                <w:szCs w:val="36"/>
              </w:rPr>
              <w:t>Proficient</w:t>
            </w:r>
          </w:p>
          <w:p w14:paraId="540C4BDE" w14:textId="3EB01FDB" w:rsidR="002D53CB" w:rsidRPr="006D4154" w:rsidRDefault="002D53CB" w:rsidP="007B3CAD">
            <w:pPr>
              <w:rPr>
                <w:rFonts w:ascii="Franklin Gothic Book" w:hAnsi="Franklin Gothic Book" w:cs="Times New Roman"/>
              </w:rPr>
            </w:pPr>
            <w:r w:rsidRP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>Evidence that our network can perform the item with guidance and support</w:t>
            </w:r>
          </w:p>
        </w:tc>
        <w:tc>
          <w:tcPr>
            <w:tcW w:w="3420" w:type="dxa"/>
            <w:vMerge w:val="restart"/>
            <w:shd w:val="clear" w:color="auto" w:fill="A8D08D" w:themeFill="accent6" w:themeFillTint="99"/>
          </w:tcPr>
          <w:p w14:paraId="4FBD0AA1" w14:textId="665AAB20" w:rsidR="002D53CB" w:rsidRPr="00AE1052" w:rsidRDefault="002D53CB" w:rsidP="009834E4">
            <w:pPr>
              <w:jc w:val="center"/>
              <w:rPr>
                <w:rFonts w:ascii="Franklin Gothic Demi Cond" w:hAnsi="Franklin Gothic Demi Cond" w:cs="Times New Roman"/>
                <w:color w:val="538135" w:themeColor="accent6" w:themeShade="BF"/>
              </w:rPr>
            </w:pPr>
            <w:r w:rsidRPr="00AE1052">
              <w:rPr>
                <w:rFonts w:ascii="Franklin Gothic Demi Cond" w:hAnsi="Franklin Gothic Demi Cond" w:cs="Times New Roman"/>
                <w:color w:val="538135" w:themeColor="accent6" w:themeShade="BF"/>
              </w:rPr>
              <w:t xml:space="preserve"> </w:t>
            </w:r>
            <w:r w:rsidR="007D6DCF" w:rsidRPr="00AE1052">
              <w:rPr>
                <w:rFonts w:ascii="Franklin Gothic Demi Cond" w:hAnsi="Franklin Gothic Demi Cond" w:cs="Times New Roman"/>
                <w:color w:val="FFFFFF" w:themeColor="background1"/>
                <w:sz w:val="36"/>
                <w:szCs w:val="36"/>
              </w:rPr>
              <w:t>Excelling</w:t>
            </w:r>
          </w:p>
          <w:p w14:paraId="76C776A9" w14:textId="32BC8268" w:rsidR="002D53CB" w:rsidRPr="006D4154" w:rsidRDefault="002D53CB" w:rsidP="007B3CAD">
            <w:pPr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 xml:space="preserve">Evidence that our network </w:t>
            </w:r>
            <w:r w:rsidR="00AB3373" w:rsidRP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 xml:space="preserve">currently </w:t>
            </w:r>
            <w:r w:rsid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 xml:space="preserve">excels at </w:t>
            </w:r>
            <w:r w:rsidRP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>this item</w:t>
            </w:r>
            <w:r w:rsidR="007D6DCF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 xml:space="preserve"> and has built adaptive capacity</w:t>
            </w:r>
          </w:p>
        </w:tc>
      </w:tr>
      <w:tr w:rsidR="002D53CB" w:rsidRPr="002D53CB" w14:paraId="6B120438" w14:textId="77777777" w:rsidTr="00055272">
        <w:trPr>
          <w:gridBefore w:val="1"/>
          <w:wBefore w:w="612" w:type="dxa"/>
        </w:trPr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FE3843" w14:textId="77777777" w:rsidR="002D53CB" w:rsidRDefault="002D53CB" w:rsidP="007B3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C134B0" w14:textId="134A322F" w:rsidR="002D53CB" w:rsidRPr="002D53CB" w:rsidRDefault="002D53CB" w:rsidP="0028082C">
            <w:pPr>
              <w:rPr>
                <w:rFonts w:cstheme="minorHAnsi"/>
                <w:b/>
                <w:i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0F0F51" w14:textId="671D5211" w:rsidR="002D53CB" w:rsidRPr="002D53CB" w:rsidRDefault="002D53CB" w:rsidP="007B3CAD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9CB65EC" w14:textId="64BD5D9C" w:rsidR="002D53CB" w:rsidRPr="002D53CB" w:rsidRDefault="002D53CB" w:rsidP="007B3CAD">
            <w:pPr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</w:tc>
      </w:tr>
      <w:tr w:rsidR="007B7AF2" w:rsidRPr="009834E4" w14:paraId="290E8C2D" w14:textId="77777777" w:rsidTr="00055272">
        <w:tc>
          <w:tcPr>
            <w:tcW w:w="504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E1E28FC" w14:textId="77777777" w:rsidR="007B7AF2" w:rsidRPr="00480D63" w:rsidRDefault="007B7AF2" w:rsidP="001B1136">
            <w:pPr>
              <w:spacing w:line="276" w:lineRule="auto"/>
              <w:rPr>
                <w:rFonts w:ascii="Franklin Gothic Book" w:hAnsi="Franklin Gothic Book" w:cstheme="minorHAnsi"/>
              </w:rPr>
            </w:pPr>
          </w:p>
        </w:tc>
        <w:tc>
          <w:tcPr>
            <w:tcW w:w="9630" w:type="dxa"/>
            <w:gridSpan w:val="3"/>
            <w:shd w:val="clear" w:color="auto" w:fill="B4C6E7" w:themeFill="accent5" w:themeFillTint="66"/>
          </w:tcPr>
          <w:p w14:paraId="3C15BD5E" w14:textId="334F136E" w:rsidR="007B7AF2" w:rsidRPr="006361AD" w:rsidRDefault="007B7AF2" w:rsidP="00A57351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 w:rsidRPr="006361AD">
              <w:rPr>
                <w:rFonts w:cstheme="minorHAnsi"/>
                <w:b/>
                <w:i/>
                <w:color w:val="2F5496" w:themeColor="accent5" w:themeShade="BF"/>
                <w:sz w:val="20"/>
                <w:szCs w:val="20"/>
              </w:rPr>
              <w:t>Be specific; enter examples/information in appropriate column</w:t>
            </w:r>
          </w:p>
        </w:tc>
      </w:tr>
      <w:tr w:rsidR="009834E4" w:rsidRPr="009834E4" w14:paraId="681D6ABB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7703E7A2" w14:textId="24A05800" w:rsidR="009834E4" w:rsidRPr="00480D63" w:rsidRDefault="002E0323" w:rsidP="001B1136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480D63">
              <w:rPr>
                <w:rFonts w:ascii="Franklin Gothic Book" w:hAnsi="Franklin Gothic Book" w:cstheme="minorHAnsi"/>
              </w:rPr>
              <w:t>1.</w:t>
            </w:r>
            <w:r w:rsidRPr="00480D63">
              <w:rPr>
                <w:rFonts w:ascii="Franklin Gothic Book" w:hAnsi="Franklin Gothic Book" w:cs="Times New Roman"/>
              </w:rPr>
              <w:t xml:space="preserve"> </w:t>
            </w:r>
            <w:r w:rsidR="00117DF3" w:rsidRPr="00480D63">
              <w:rPr>
                <w:rFonts w:ascii="Franklin Gothic Book" w:hAnsi="Franklin Gothic Book" w:cstheme="minorHAnsi"/>
              </w:rPr>
              <w:t xml:space="preserve">Our Network members have a </w:t>
            </w:r>
            <w:r w:rsidR="00117DF3" w:rsidRPr="00480D63">
              <w:rPr>
                <w:rFonts w:ascii="Franklin Gothic Book" w:hAnsi="Franklin Gothic Book" w:cstheme="minorHAnsi"/>
                <w:i/>
              </w:rPr>
              <w:t>shared</w:t>
            </w:r>
            <w:r w:rsidR="00117DF3" w:rsidRPr="00480D63">
              <w:rPr>
                <w:rFonts w:ascii="Franklin Gothic Book" w:hAnsi="Franklin Gothic Book" w:cstheme="minorHAnsi"/>
              </w:rPr>
              <w:t xml:space="preserve"> </w:t>
            </w:r>
            <w:r w:rsidR="009834E4" w:rsidRPr="00480D63">
              <w:rPr>
                <w:rFonts w:ascii="Franklin Gothic Book" w:hAnsi="Franklin Gothic Book" w:cstheme="minorHAnsi"/>
              </w:rPr>
              <w:t>vision and mission that clearly define our reason for e</w:t>
            </w:r>
            <w:r w:rsidR="00B436C1" w:rsidRPr="00480D63">
              <w:rPr>
                <w:rFonts w:ascii="Franklin Gothic Book" w:hAnsi="Franklin Gothic Book" w:cstheme="minorHAnsi"/>
              </w:rPr>
              <w:t xml:space="preserve">xistence and reflect our </w:t>
            </w:r>
            <w:r w:rsidR="009834E4" w:rsidRPr="00480D63">
              <w:rPr>
                <w:rFonts w:ascii="Franklin Gothic Book" w:hAnsi="Franklin Gothic Book" w:cstheme="minorHAnsi"/>
              </w:rPr>
              <w:t xml:space="preserve">values; </w:t>
            </w:r>
            <w:r w:rsidR="00196EB2" w:rsidRPr="00480D63">
              <w:rPr>
                <w:rFonts w:ascii="Franklin Gothic Book" w:hAnsi="Franklin Gothic Book" w:cstheme="minorHAnsi"/>
              </w:rPr>
              <w:t xml:space="preserve">all </w:t>
            </w:r>
            <w:r w:rsidR="00196EB2" w:rsidRPr="00480D63">
              <w:rPr>
                <w:rFonts w:ascii="Franklin Gothic Book" w:hAnsi="Franklin Gothic Book" w:cstheme="minorHAnsi"/>
                <w:i/>
              </w:rPr>
              <w:t>members can articulate</w:t>
            </w:r>
            <w:r w:rsidR="00196EB2" w:rsidRPr="00480D63">
              <w:rPr>
                <w:rFonts w:ascii="Franklin Gothic Book" w:hAnsi="Franklin Gothic Book" w:cstheme="minorHAnsi"/>
              </w:rPr>
              <w:t xml:space="preserve"> what value we seek to create</w:t>
            </w:r>
            <w:r w:rsidR="00A704AF" w:rsidRPr="00480D63">
              <w:rPr>
                <w:rFonts w:ascii="Franklin Gothic Book" w:hAnsi="Franklin Gothic Book" w:cstheme="minorHAnsi"/>
              </w:rPr>
              <w:t>, why</w:t>
            </w:r>
            <w:r w:rsidR="00196EB2" w:rsidRPr="00480D63">
              <w:rPr>
                <w:rFonts w:ascii="Franklin Gothic Book" w:hAnsi="Franklin Gothic Book" w:cstheme="minorHAnsi"/>
              </w:rPr>
              <w:t xml:space="preserve"> </w:t>
            </w:r>
            <w:r w:rsidR="001B1136" w:rsidRPr="00480D63">
              <w:rPr>
                <w:rFonts w:ascii="Franklin Gothic Book" w:hAnsi="Franklin Gothic Book" w:cstheme="minorHAnsi"/>
              </w:rPr>
              <w:t xml:space="preserve">and </w:t>
            </w:r>
            <w:r w:rsidR="00196EB2" w:rsidRPr="00480D63">
              <w:rPr>
                <w:rFonts w:ascii="Franklin Gothic Book" w:hAnsi="Franklin Gothic Book" w:cstheme="minorHAnsi"/>
              </w:rPr>
              <w:t>how.</w:t>
            </w:r>
            <w:r w:rsidR="00EE717F" w:rsidRPr="00480D63">
              <w:rPr>
                <w:rFonts w:ascii="Franklin Gothic Book" w:hAnsi="Franklin Gothic Book" w:cs="Times New Roman"/>
              </w:rPr>
              <w:t xml:space="preserve"> 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6BDA246A" w14:textId="48C8DD48" w:rsidR="009834E4" w:rsidRPr="00816A3B" w:rsidRDefault="009834E4" w:rsidP="00A5735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2AB3EC5F" w14:textId="254C64A2" w:rsidR="009834E4" w:rsidRPr="00816A3B" w:rsidRDefault="007B7AF2" w:rsidP="00A5735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14:paraId="537FC7B6" w14:textId="3F8F7CE5" w:rsidR="009834E4" w:rsidRPr="00816A3B" w:rsidRDefault="007B7AF2" w:rsidP="00A5735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0F1D" w:rsidRPr="009834E4" w14:paraId="69771D19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4B946B10" w14:textId="4C5CFCEE" w:rsidR="00440F1D" w:rsidRPr="00480D63" w:rsidRDefault="00440F1D" w:rsidP="001B1136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480D63">
              <w:rPr>
                <w:rFonts w:ascii="Franklin Gothic Book" w:hAnsi="Franklin Gothic Book" w:cstheme="minorHAnsi"/>
              </w:rPr>
              <w:t>2.</w:t>
            </w:r>
            <w:r w:rsidRPr="00480D63">
              <w:rPr>
                <w:rFonts w:ascii="Franklin Gothic Book" w:hAnsi="Franklin Gothic Book" w:cs="Times New Roman"/>
              </w:rPr>
              <w:t xml:space="preserve"> </w:t>
            </w:r>
            <w:r w:rsidRPr="00480D63">
              <w:rPr>
                <w:rFonts w:ascii="Franklin Gothic Book" w:hAnsi="Franklin Gothic Book" w:cstheme="minorHAnsi"/>
              </w:rPr>
              <w:t xml:space="preserve">Our Network’s intent is to respond to both the </w:t>
            </w:r>
            <w:r w:rsidRPr="00480D63">
              <w:rPr>
                <w:rFonts w:ascii="Franklin Gothic Book" w:hAnsi="Franklin Gothic Book" w:cstheme="minorHAnsi"/>
                <w:i/>
                <w:color w:val="000000" w:themeColor="text1"/>
              </w:rPr>
              <w:t xml:space="preserve">immediate and emerging </w:t>
            </w:r>
            <w:r w:rsidRPr="00480D63">
              <w:rPr>
                <w:rFonts w:ascii="Franklin Gothic Book" w:hAnsi="Franklin Gothic Book" w:cstheme="minorHAnsi"/>
                <w:color w:val="000000" w:themeColor="text1"/>
              </w:rPr>
              <w:t xml:space="preserve">needs </w:t>
            </w:r>
            <w:r w:rsidRPr="00480D63">
              <w:rPr>
                <w:rFonts w:ascii="Franklin Gothic Book" w:hAnsi="Franklin Gothic Book" w:cstheme="minorHAnsi"/>
              </w:rPr>
              <w:t>of our community; our purpose extends beyond the mere implementation of projects.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17DC2A91" w14:textId="6B5D0BF6" w:rsidR="00440F1D" w:rsidRPr="00816A3B" w:rsidRDefault="00A57351" w:rsidP="007B3CA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6A3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7459C9C6" w14:textId="1451C930" w:rsidR="00440F1D" w:rsidRPr="00816A3B" w:rsidRDefault="00A57351" w:rsidP="007B3CA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16A3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14:paraId="339EAD9D" w14:textId="35D719E6" w:rsidR="00440F1D" w:rsidRPr="00816A3B" w:rsidRDefault="00A57351" w:rsidP="007B3CA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16A3B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bookmarkEnd w:id="0"/>
      <w:tr w:rsidR="00050580" w:rsidRPr="009834E4" w14:paraId="4EB63192" w14:textId="77777777" w:rsidTr="00055272">
        <w:trPr>
          <w:trHeight w:val="638"/>
        </w:trPr>
        <w:tc>
          <w:tcPr>
            <w:tcW w:w="5040" w:type="dxa"/>
            <w:gridSpan w:val="2"/>
            <w:shd w:val="clear" w:color="auto" w:fill="F2F2F2" w:themeFill="background1" w:themeFillShade="F2"/>
          </w:tcPr>
          <w:p w14:paraId="1AC4B527" w14:textId="62703DEA" w:rsidR="009F1850" w:rsidRPr="00480D63" w:rsidRDefault="009F1850" w:rsidP="001B1136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480D63">
              <w:rPr>
                <w:rFonts w:ascii="Franklin Gothic Book" w:hAnsi="Franklin Gothic Book" w:cstheme="minorHAnsi"/>
              </w:rPr>
              <w:t>3.</w:t>
            </w:r>
            <w:r w:rsidRPr="00480D63">
              <w:rPr>
                <w:rFonts w:ascii="Franklin Gothic Book" w:hAnsi="Franklin Gothic Book" w:cs="Times New Roman"/>
              </w:rPr>
              <w:t xml:space="preserve"> </w:t>
            </w:r>
            <w:r w:rsidRPr="00480D63">
              <w:rPr>
                <w:rFonts w:ascii="Franklin Gothic Book" w:hAnsi="Franklin Gothic Book" w:cstheme="minorHAnsi"/>
              </w:rPr>
              <w:t xml:space="preserve">Our current and planned </w:t>
            </w:r>
            <w:r w:rsidRPr="00480D63">
              <w:rPr>
                <w:rFonts w:ascii="Franklin Gothic Book" w:hAnsi="Franklin Gothic Book" w:cstheme="minorHAnsi"/>
                <w:color w:val="000000" w:themeColor="text1"/>
              </w:rPr>
              <w:t>strategies</w:t>
            </w:r>
            <w:r w:rsidRPr="00480D63">
              <w:rPr>
                <w:rFonts w:ascii="Franklin Gothic Book" w:hAnsi="Franklin Gothic Book" w:cstheme="minorHAnsi"/>
              </w:rPr>
              <w:t xml:space="preserve"> are in </w:t>
            </w:r>
            <w:r w:rsidRPr="00480D63">
              <w:rPr>
                <w:rFonts w:ascii="Franklin Gothic Book" w:hAnsi="Franklin Gothic Book" w:cstheme="minorHAnsi"/>
                <w:i/>
              </w:rPr>
              <w:t>alignment</w:t>
            </w:r>
            <w:r w:rsidRPr="00480D63">
              <w:rPr>
                <w:rFonts w:ascii="Franklin Gothic Book" w:hAnsi="Franklin Gothic Book" w:cstheme="minorHAnsi"/>
              </w:rPr>
              <w:t xml:space="preserve"> with our Network’s mission and goals</w:t>
            </w:r>
            <w:r w:rsidR="00814800" w:rsidRPr="00480D63">
              <w:rPr>
                <w:rFonts w:ascii="Franklin Gothic Book" w:hAnsi="Franklin Gothic Book" w:cstheme="minorHAnsi"/>
              </w:rPr>
              <w:t>.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2E9BC899" w14:textId="77777777" w:rsidR="009F1850" w:rsidRDefault="009F1850" w:rsidP="003A35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6669B8" w14:textId="1D27B5ED" w:rsidR="00BA42B0" w:rsidRPr="00816A3B" w:rsidRDefault="00BA42B0" w:rsidP="003A35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7EF2756E" w14:textId="77777777" w:rsidR="009F1850" w:rsidRPr="00816A3B" w:rsidRDefault="009F1850" w:rsidP="003A35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36900901" w14:textId="39CBCD84" w:rsidR="009F1850" w:rsidRPr="00816A3B" w:rsidRDefault="00A57351" w:rsidP="003A356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16A3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6272E" w:rsidRPr="003D6855" w14:paraId="121DE0C6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313A8182" w14:textId="42508F6B" w:rsidR="0036272E" w:rsidRPr="00480D63" w:rsidRDefault="000F6745" w:rsidP="001B1136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480D63">
              <w:rPr>
                <w:rFonts w:ascii="Franklin Gothic Book" w:hAnsi="Franklin Gothic Book" w:cstheme="minorHAnsi"/>
              </w:rPr>
              <w:t>4</w:t>
            </w:r>
            <w:r w:rsidR="0036272E" w:rsidRPr="00480D63">
              <w:rPr>
                <w:rFonts w:ascii="Franklin Gothic Book" w:hAnsi="Franklin Gothic Book" w:cstheme="minorHAnsi"/>
              </w:rPr>
              <w:t>.</w:t>
            </w:r>
            <w:r w:rsidR="0036272E" w:rsidRPr="00480D63">
              <w:rPr>
                <w:rFonts w:ascii="Franklin Gothic Book" w:hAnsi="Franklin Gothic Book" w:cs="Times New Roman"/>
              </w:rPr>
              <w:t xml:space="preserve"> </w:t>
            </w:r>
            <w:r w:rsidR="0036272E" w:rsidRPr="00480D63">
              <w:rPr>
                <w:rFonts w:ascii="Franklin Gothic Book" w:hAnsi="Franklin Gothic Book" w:cstheme="minorHAnsi"/>
              </w:rPr>
              <w:t>Our Net</w:t>
            </w:r>
            <w:r w:rsidR="00814800" w:rsidRPr="00480D63">
              <w:rPr>
                <w:rFonts w:ascii="Franklin Gothic Book" w:hAnsi="Franklin Gothic Book" w:cstheme="minorHAnsi"/>
              </w:rPr>
              <w:t xml:space="preserve">work benefits from the </w:t>
            </w:r>
            <w:r w:rsidR="0036272E" w:rsidRPr="00480D63">
              <w:rPr>
                <w:rFonts w:ascii="Franklin Gothic Book" w:hAnsi="Franklin Gothic Book" w:cstheme="minorHAnsi"/>
                <w:i/>
                <w:color w:val="000000" w:themeColor="text1"/>
              </w:rPr>
              <w:t xml:space="preserve">diverse </w:t>
            </w:r>
            <w:r w:rsidR="0036272E" w:rsidRPr="00480D63">
              <w:rPr>
                <w:rFonts w:ascii="Franklin Gothic Book" w:hAnsi="Franklin Gothic Book" w:cstheme="minorHAnsi"/>
                <w:color w:val="000000" w:themeColor="text1"/>
              </w:rPr>
              <w:t>perspectives</w:t>
            </w:r>
            <w:r w:rsidR="00802B9A" w:rsidRPr="00480D63">
              <w:rPr>
                <w:rFonts w:ascii="Franklin Gothic Book" w:hAnsi="Franklin Gothic Book" w:cstheme="minorHAnsi"/>
                <w:i/>
                <w:color w:val="000000" w:themeColor="text1"/>
              </w:rPr>
              <w:t xml:space="preserve">, </w:t>
            </w:r>
            <w:r w:rsidR="00802B9A" w:rsidRPr="00480D63">
              <w:rPr>
                <w:rFonts w:ascii="Franklin Gothic Book" w:hAnsi="Franklin Gothic Book" w:cstheme="minorHAnsi"/>
                <w:color w:val="000000" w:themeColor="text1"/>
              </w:rPr>
              <w:t>and meaningful</w:t>
            </w:r>
            <w:r w:rsidR="00802B9A" w:rsidRPr="00480D63">
              <w:rPr>
                <w:rFonts w:ascii="Franklin Gothic Book" w:hAnsi="Franklin Gothic Book" w:cstheme="minorHAnsi"/>
                <w:i/>
                <w:color w:val="000000" w:themeColor="text1"/>
              </w:rPr>
              <w:t xml:space="preserve"> engagement</w:t>
            </w:r>
            <w:r w:rsidR="00802B9A" w:rsidRPr="00480D63">
              <w:rPr>
                <w:rFonts w:ascii="Franklin Gothic Book" w:hAnsi="Franklin Gothic Book" w:cstheme="minorHAnsi"/>
                <w:color w:val="000000" w:themeColor="text1"/>
              </w:rPr>
              <w:t xml:space="preserve"> </w:t>
            </w:r>
            <w:r w:rsidR="00802B9A" w:rsidRPr="00480D63">
              <w:rPr>
                <w:rFonts w:ascii="Franklin Gothic Book" w:hAnsi="Franklin Gothic Book" w:cstheme="minorHAnsi"/>
              </w:rPr>
              <w:t xml:space="preserve">of </w:t>
            </w:r>
            <w:r w:rsidR="0036272E" w:rsidRPr="00480D63">
              <w:rPr>
                <w:rFonts w:ascii="Franklin Gothic Book" w:hAnsi="Franklin Gothic Book" w:cstheme="minorHAnsi"/>
              </w:rPr>
              <w:t>our members, front-line staff, community partners and those we seek to serve</w:t>
            </w:r>
            <w:r w:rsidR="00814800" w:rsidRPr="00480D63">
              <w:rPr>
                <w:rFonts w:ascii="Franklin Gothic Book" w:hAnsi="Franklin Gothic Book" w:cstheme="minorHAnsi"/>
              </w:rPr>
              <w:t>.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2C87331E" w14:textId="77777777" w:rsidR="0036272E" w:rsidRPr="00816A3B" w:rsidRDefault="0036272E" w:rsidP="003A35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59C0C609" w14:textId="77777777" w:rsidR="0036272E" w:rsidRPr="00816A3B" w:rsidRDefault="0036272E" w:rsidP="003A35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537A33B1" w14:textId="77777777" w:rsidR="0036272E" w:rsidRPr="00816A3B" w:rsidRDefault="0036272E" w:rsidP="003A356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9834E4" w:rsidRPr="009834E4" w14:paraId="07B5D418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49BD73F5" w14:textId="77EED0D7" w:rsidR="009834E4" w:rsidRPr="00480D63" w:rsidRDefault="000F6745" w:rsidP="001B1136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480D63">
              <w:rPr>
                <w:rFonts w:ascii="Franklin Gothic Book" w:hAnsi="Franklin Gothic Book" w:cstheme="minorHAnsi"/>
              </w:rPr>
              <w:t>5</w:t>
            </w:r>
            <w:r w:rsidR="002E0323" w:rsidRPr="00480D63">
              <w:rPr>
                <w:rFonts w:ascii="Franklin Gothic Book" w:hAnsi="Franklin Gothic Book" w:cstheme="minorHAnsi"/>
              </w:rPr>
              <w:t>.</w:t>
            </w:r>
            <w:r w:rsidR="002E0323" w:rsidRPr="00480D63">
              <w:rPr>
                <w:rFonts w:ascii="Franklin Gothic Book" w:hAnsi="Franklin Gothic Book" w:cs="Times New Roman"/>
              </w:rPr>
              <w:t xml:space="preserve"> </w:t>
            </w:r>
            <w:r w:rsidR="00A15D98" w:rsidRPr="00480D63">
              <w:rPr>
                <w:rFonts w:ascii="Franklin Gothic Book" w:hAnsi="Franklin Gothic Book" w:cstheme="minorHAnsi"/>
              </w:rPr>
              <w:t>Our N</w:t>
            </w:r>
            <w:r w:rsidR="009834E4" w:rsidRPr="00480D63">
              <w:rPr>
                <w:rFonts w:ascii="Franklin Gothic Book" w:hAnsi="Franklin Gothic Book" w:cstheme="minorHAnsi"/>
              </w:rPr>
              <w:t xml:space="preserve">etwork members have the </w:t>
            </w:r>
            <w:r w:rsidR="009834E4" w:rsidRPr="00480D63">
              <w:rPr>
                <w:rFonts w:ascii="Franklin Gothic Book" w:hAnsi="Franklin Gothic Book" w:cstheme="minorHAnsi"/>
                <w:i/>
                <w:color w:val="000000" w:themeColor="text1"/>
              </w:rPr>
              <w:t>authority to make decisions</w:t>
            </w:r>
            <w:r w:rsidR="009834E4" w:rsidRPr="00480D63">
              <w:rPr>
                <w:rFonts w:ascii="Franklin Gothic Book" w:hAnsi="Franklin Gothic Book" w:cstheme="minorHAnsi"/>
              </w:rPr>
              <w:t xml:space="preserve"> on behalf of their individual organizations</w:t>
            </w:r>
            <w:r w:rsidR="00196EB2" w:rsidRPr="00480D63">
              <w:rPr>
                <w:rFonts w:ascii="Franklin Gothic Book" w:hAnsi="Franklin Gothic Book" w:cstheme="minorHAnsi"/>
              </w:rPr>
              <w:t xml:space="preserve"> and constituencies</w:t>
            </w:r>
            <w:r w:rsidR="00814800" w:rsidRPr="00480D63">
              <w:rPr>
                <w:rFonts w:ascii="Franklin Gothic Book" w:hAnsi="Franklin Gothic Book" w:cstheme="minorHAns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4166A0E" w14:textId="77777777" w:rsidR="009834E4" w:rsidRPr="00816A3B" w:rsidRDefault="009834E4" w:rsidP="007B3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6AEF4BB6" w14:textId="77777777" w:rsidR="009834E4" w:rsidRPr="00816A3B" w:rsidRDefault="009834E4" w:rsidP="007B3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793880E5" w14:textId="77777777" w:rsidR="009834E4" w:rsidRPr="00816A3B" w:rsidRDefault="009834E4" w:rsidP="007B3CA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9834E4" w:rsidRPr="009834E4" w14:paraId="3DC00BBA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14D1AEE5" w14:textId="5AB95284" w:rsidR="009834E4" w:rsidRPr="00480D63" w:rsidRDefault="00814800" w:rsidP="001B1136">
            <w:pPr>
              <w:spacing w:line="276" w:lineRule="auto"/>
              <w:rPr>
                <w:rFonts w:ascii="Franklin Gothic Book" w:hAnsi="Franklin Gothic Book" w:cstheme="minorHAnsi"/>
              </w:rPr>
            </w:pPr>
            <w:r w:rsidRPr="00480D63">
              <w:rPr>
                <w:rFonts w:ascii="Franklin Gothic Book" w:hAnsi="Franklin Gothic Book" w:cstheme="minorHAnsi"/>
              </w:rPr>
              <w:t>6.</w:t>
            </w:r>
            <w:r w:rsidRPr="00480D63">
              <w:rPr>
                <w:rFonts w:ascii="Franklin Gothic Book" w:hAnsi="Franklin Gothic Book" w:cs="Times New Roman"/>
              </w:rPr>
              <w:t xml:space="preserve"> </w:t>
            </w:r>
            <w:r w:rsidR="009F1850" w:rsidRPr="00480D63">
              <w:rPr>
                <w:rFonts w:ascii="Franklin Gothic Book" w:hAnsi="Franklin Gothic Book" w:cstheme="minorHAnsi"/>
              </w:rPr>
              <w:t>Our N</w:t>
            </w:r>
            <w:r w:rsidR="009834E4" w:rsidRPr="00480D63">
              <w:rPr>
                <w:rFonts w:ascii="Franklin Gothic Book" w:hAnsi="Franklin Gothic Book" w:cstheme="minorHAnsi"/>
              </w:rPr>
              <w:t>etwork structu</w:t>
            </w:r>
            <w:r w:rsidR="00EE717F" w:rsidRPr="00480D63">
              <w:rPr>
                <w:rFonts w:ascii="Franklin Gothic Book" w:hAnsi="Franklin Gothic Book" w:cstheme="minorHAnsi"/>
              </w:rPr>
              <w:t>re and processes ensure that</w:t>
            </w:r>
            <w:r w:rsidR="0089462B" w:rsidRPr="00480D63">
              <w:rPr>
                <w:rFonts w:ascii="Franklin Gothic Book" w:hAnsi="Franklin Gothic Book" w:cstheme="minorHAnsi"/>
              </w:rPr>
              <w:t xml:space="preserve"> everyone</w:t>
            </w:r>
            <w:r w:rsidR="009834E4" w:rsidRPr="00480D63">
              <w:rPr>
                <w:rFonts w:ascii="Franklin Gothic Book" w:hAnsi="Franklin Gothic Book" w:cstheme="minorHAnsi"/>
              </w:rPr>
              <w:t xml:space="preserve"> feels accountable</w:t>
            </w:r>
            <w:r w:rsidR="00514127" w:rsidRPr="00480D63">
              <w:rPr>
                <w:rFonts w:ascii="Franklin Gothic Book" w:hAnsi="Franklin Gothic Book" w:cstheme="minorHAnsi"/>
              </w:rPr>
              <w:t xml:space="preserve"> and </w:t>
            </w:r>
            <w:r w:rsidR="00514127" w:rsidRPr="00480D63">
              <w:rPr>
                <w:rFonts w:ascii="Franklin Gothic Book" w:hAnsi="Franklin Gothic Book" w:cstheme="minorHAnsi"/>
                <w:i/>
              </w:rPr>
              <w:t>share</w:t>
            </w:r>
            <w:r w:rsidR="009F1850" w:rsidRPr="00480D63">
              <w:rPr>
                <w:rFonts w:ascii="Franklin Gothic Book" w:hAnsi="Franklin Gothic Book" w:cstheme="minorHAnsi"/>
                <w:i/>
              </w:rPr>
              <w:t>s</w:t>
            </w:r>
            <w:r w:rsidR="00514127" w:rsidRPr="00480D63">
              <w:rPr>
                <w:rFonts w:ascii="Franklin Gothic Book" w:hAnsi="Franklin Gothic Book" w:cstheme="minorHAnsi"/>
                <w:i/>
              </w:rPr>
              <w:t xml:space="preserve"> responsibility</w:t>
            </w:r>
            <w:r w:rsidR="009834E4" w:rsidRPr="00480D63">
              <w:rPr>
                <w:rFonts w:ascii="Franklin Gothic Book" w:hAnsi="Franklin Gothic Book" w:cstheme="minorHAnsi"/>
              </w:rPr>
              <w:t xml:space="preserve"> for the </w:t>
            </w:r>
            <w:r w:rsidR="0036272E" w:rsidRPr="00480D63">
              <w:rPr>
                <w:rFonts w:ascii="Franklin Gothic Book" w:hAnsi="Franklin Gothic Book" w:cstheme="minorHAnsi"/>
              </w:rPr>
              <w:t>organization’s success</w:t>
            </w:r>
            <w:r w:rsidR="00EE717F" w:rsidRPr="00480D63">
              <w:rPr>
                <w:rFonts w:ascii="Franklin Gothic Book" w:hAnsi="Franklin Gothic Book" w:cstheme="minorHAnsi"/>
              </w:rPr>
              <w:t>.</w:t>
            </w:r>
            <w:r w:rsidR="0036272E" w:rsidRPr="00480D63">
              <w:rPr>
                <w:rFonts w:ascii="Franklin Gothic Book" w:hAnsi="Franklin Gothic Book" w:cstheme="minorHAnsi"/>
              </w:rPr>
              <w:t xml:space="preserve"> 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4B2F3BA4" w14:textId="77777777" w:rsidR="009834E4" w:rsidRPr="00816A3B" w:rsidRDefault="009834E4" w:rsidP="007B3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6E0FE21C" w14:textId="77777777" w:rsidR="009834E4" w:rsidRPr="00816A3B" w:rsidRDefault="009834E4" w:rsidP="007B3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72623CB6" w14:textId="77777777" w:rsidR="009834E4" w:rsidRPr="00816A3B" w:rsidRDefault="009834E4" w:rsidP="007B3CA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514127" w:rsidRPr="009834E4" w14:paraId="7ED9DA63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0B8EB0EC" w14:textId="4C2A9F47" w:rsidR="00BA42B0" w:rsidRPr="00480D63" w:rsidRDefault="002F7D57" w:rsidP="001B1136">
            <w:pPr>
              <w:spacing w:line="276" w:lineRule="auto"/>
              <w:rPr>
                <w:rStyle w:val="Emphasis"/>
                <w:rFonts w:ascii="Franklin Gothic Book" w:hAnsi="Franklin Gothic Book" w:cs="Times New Roman"/>
                <w:i w:val="0"/>
                <w:spacing w:val="7"/>
              </w:rPr>
            </w:pPr>
            <w:r w:rsidRPr="00480D63">
              <w:rPr>
                <w:rStyle w:val="Emphasis"/>
                <w:rFonts w:ascii="Franklin Gothic Book" w:hAnsi="Franklin Gothic Book" w:cstheme="minorHAnsi"/>
                <w:i w:val="0"/>
                <w:spacing w:val="7"/>
              </w:rPr>
              <w:t>7</w:t>
            </w:r>
            <w:r w:rsidR="00514127" w:rsidRPr="00480D63">
              <w:rPr>
                <w:rStyle w:val="Emphasis"/>
                <w:rFonts w:ascii="Franklin Gothic Book" w:hAnsi="Franklin Gothic Book" w:cstheme="minorHAnsi"/>
                <w:i w:val="0"/>
                <w:spacing w:val="7"/>
              </w:rPr>
              <w:t>.</w:t>
            </w:r>
            <w:r w:rsidR="00514127" w:rsidRPr="00480D63">
              <w:rPr>
                <w:rStyle w:val="Emphasis"/>
                <w:rFonts w:ascii="Franklin Gothic Book" w:hAnsi="Franklin Gothic Book" w:cs="Times New Roman"/>
                <w:i w:val="0"/>
                <w:spacing w:val="7"/>
              </w:rPr>
              <w:t xml:space="preserve"> </w:t>
            </w:r>
            <w:r w:rsidR="003F67D5">
              <w:rPr>
                <w:rStyle w:val="Emphasis"/>
                <w:rFonts w:ascii="Franklin Gothic Book" w:hAnsi="Franklin Gothic Book" w:cs="Times New Roman"/>
                <w:i w:val="0"/>
                <w:spacing w:val="7"/>
              </w:rPr>
              <w:t xml:space="preserve">Our network infrastructure and programming are </w:t>
            </w:r>
            <w:r w:rsidR="003F67D5" w:rsidRPr="0037028B">
              <w:rPr>
                <w:rStyle w:val="Emphasis"/>
                <w:rFonts w:ascii="Franklin Gothic Book" w:hAnsi="Franklin Gothic Book" w:cs="Times New Roman"/>
                <w:spacing w:val="7"/>
              </w:rPr>
              <w:t>supported by a diverse financial portfolio</w:t>
            </w:r>
            <w:r w:rsidR="003F67D5">
              <w:rPr>
                <w:rStyle w:val="Emphasis"/>
                <w:rFonts w:ascii="Franklin Gothic Book" w:hAnsi="Franklin Gothic Book" w:cs="Times New Roman"/>
                <w:i w:val="0"/>
                <w:spacing w:val="7"/>
              </w:rPr>
              <w:t>, including member investments.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7C25F2BF" w14:textId="77777777" w:rsidR="00514127" w:rsidRPr="00816A3B" w:rsidRDefault="00514127" w:rsidP="007B3CAD">
            <w:pPr>
              <w:rPr>
                <w:rStyle w:val="Emphasis"/>
                <w:rFonts w:asciiTheme="minorHAnsi" w:hAnsiTheme="minorHAnsi" w:cstheme="minorHAnsi"/>
                <w:i w:val="0"/>
                <w:spacing w:val="7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56DE7F3F" w14:textId="77777777" w:rsidR="00514127" w:rsidRPr="00816A3B" w:rsidRDefault="00514127" w:rsidP="007B3CAD">
            <w:pPr>
              <w:rPr>
                <w:rStyle w:val="Emphasis"/>
                <w:rFonts w:asciiTheme="minorHAnsi" w:hAnsiTheme="minorHAnsi" w:cstheme="minorHAnsi"/>
                <w:i w:val="0"/>
                <w:spacing w:val="7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30C48973" w14:textId="77777777" w:rsidR="00514127" w:rsidRPr="00816A3B" w:rsidRDefault="00514127" w:rsidP="007B3CAD">
            <w:pPr>
              <w:rPr>
                <w:rStyle w:val="Emphasis"/>
                <w:rFonts w:ascii="Times New Roman" w:hAnsi="Times New Roman" w:cs="Times New Roman"/>
                <w:i w:val="0"/>
                <w:color w:val="FFFFFF" w:themeColor="background1"/>
                <w:spacing w:val="7"/>
                <w:sz w:val="20"/>
                <w:szCs w:val="20"/>
              </w:rPr>
            </w:pPr>
          </w:p>
        </w:tc>
      </w:tr>
      <w:tr w:rsidR="006D4154" w:rsidRPr="009834E4" w14:paraId="60584880" w14:textId="77777777" w:rsidTr="00055272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9C02E8" w14:textId="7303940C" w:rsidR="006D4154" w:rsidRPr="00480D63" w:rsidRDefault="006D4154" w:rsidP="006D4154">
            <w:pPr>
              <w:spacing w:line="276" w:lineRule="auto"/>
              <w:rPr>
                <w:rFonts w:ascii="Franklin Gothic Book" w:eastAsia="Times New Roman" w:hAnsi="Franklin Gothic Book" w:cstheme="minorHAnsi"/>
              </w:rPr>
            </w:pPr>
            <w:r>
              <w:lastRenderedPageBreak/>
              <w:br w:type="page"/>
            </w:r>
            <w:r w:rsidRPr="006361AD">
              <w:rPr>
                <w:rFonts w:ascii="Franklin Gothic Medium Cond" w:eastAsia="Times New Roman" w:hAnsi="Franklin Gothic Medium Cond" w:cstheme="minorHAnsi"/>
                <w:b/>
                <w:color w:val="0070C0"/>
                <w:sz w:val="24"/>
                <w:szCs w:val="24"/>
              </w:rPr>
              <w:t xml:space="preserve">Network Organizational </w:t>
            </w:r>
            <w:r w:rsidRPr="006361AD">
              <w:rPr>
                <w:rFonts w:ascii="Franklin Gothic Medium Cond" w:eastAsia="Times New Roman" w:hAnsi="Franklin Gothic Medium Cond" w:cstheme="minorHAnsi"/>
                <w:b/>
                <w:color w:val="0070C0"/>
                <w:sz w:val="24"/>
                <w:szCs w:val="24"/>
              </w:rPr>
              <w:br/>
              <w:t>Assessment</w:t>
            </w:r>
            <w:r w:rsidRPr="00592AA8">
              <w:rPr>
                <w:rFonts w:ascii="Franklin Gothic Book" w:eastAsia="Times New Roman" w:hAnsi="Franklin Gothic Book" w:cstheme="minorHAnsi"/>
                <w:color w:val="92D050"/>
              </w:rPr>
              <w:t>,</w:t>
            </w:r>
            <w:r>
              <w:rPr>
                <w:rFonts w:ascii="Franklin Gothic Book" w:eastAsia="Times New Roman" w:hAnsi="Franklin Gothic Book" w:cstheme="minorHAnsi"/>
              </w:rPr>
              <w:t xml:space="preserve"> </w:t>
            </w:r>
            <w:r w:rsidRPr="00511859">
              <w:rPr>
                <w:rFonts w:ascii="Franklin Gothic Book" w:eastAsia="Times New Roman" w:hAnsi="Franklin Gothic Book" w:cstheme="minorHAnsi"/>
                <w:i/>
              </w:rPr>
              <w:t>continued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0E15BBDA" w14:textId="77777777" w:rsidR="00AE1052" w:rsidRPr="00AE1052" w:rsidRDefault="00AE1052" w:rsidP="00AE1052">
            <w:pPr>
              <w:shd w:val="clear" w:color="auto" w:fill="E2EFD9" w:themeFill="accent6" w:themeFillTint="33"/>
              <w:jc w:val="center"/>
              <w:rPr>
                <w:rFonts w:ascii="Franklin Gothic Demi Cond" w:hAnsi="Franklin Gothic Demi Cond" w:cs="Times New Roman"/>
                <w:color w:val="385623" w:themeColor="accent6" w:themeShade="80"/>
              </w:rPr>
            </w:pPr>
            <w:r w:rsidRPr="00AE1052">
              <w:rPr>
                <w:rFonts w:ascii="Franklin Gothic Demi Cond" w:hAnsi="Franklin Gothic Demi Cond" w:cs="Times New Roman"/>
                <w:color w:val="385623" w:themeColor="accent6" w:themeShade="80"/>
                <w:sz w:val="36"/>
                <w:szCs w:val="36"/>
              </w:rPr>
              <w:t>Emerging</w:t>
            </w:r>
          </w:p>
          <w:p w14:paraId="58284503" w14:textId="03ADC271" w:rsidR="006D4154" w:rsidRDefault="006D4154" w:rsidP="006D4154">
            <w:pPr>
              <w:rPr>
                <w:rFonts w:cstheme="minorHAnsi"/>
                <w:b/>
                <w:sz w:val="20"/>
                <w:szCs w:val="20"/>
              </w:rPr>
            </w:pPr>
            <w:r w:rsidRP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>Evidence that our network is aware of the importance of the item and beginning to address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2941219F" w14:textId="77777777" w:rsidR="00AE1052" w:rsidRPr="00AE1052" w:rsidRDefault="00AE1052" w:rsidP="00AE1052">
            <w:pPr>
              <w:jc w:val="center"/>
              <w:rPr>
                <w:rFonts w:ascii="Franklin Gothic Demi Cond" w:hAnsi="Franklin Gothic Demi Cond" w:cs="Times New Roman"/>
                <w:color w:val="538135" w:themeColor="accent6" w:themeShade="BF"/>
              </w:rPr>
            </w:pPr>
            <w:r w:rsidRPr="00AE1052">
              <w:rPr>
                <w:rFonts w:ascii="Franklin Gothic Demi Cond" w:hAnsi="Franklin Gothic Demi Cond" w:cs="Times New Roman"/>
                <w:color w:val="538135" w:themeColor="accent6" w:themeShade="BF"/>
                <w:sz w:val="36"/>
                <w:szCs w:val="36"/>
              </w:rPr>
              <w:t>Proficient</w:t>
            </w:r>
          </w:p>
          <w:p w14:paraId="1BEC6FEA" w14:textId="0718215C" w:rsidR="006D4154" w:rsidRPr="00816A3B" w:rsidRDefault="006D4154" w:rsidP="006D4154">
            <w:pPr>
              <w:rPr>
                <w:rFonts w:cstheme="minorHAnsi"/>
                <w:b/>
                <w:sz w:val="20"/>
                <w:szCs w:val="20"/>
              </w:rPr>
            </w:pPr>
            <w:r w:rsidRP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>Evidence that our network can perform the item with guidance and support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14:paraId="63124366" w14:textId="284D838B" w:rsidR="006D4154" w:rsidRPr="00AE1052" w:rsidRDefault="006D4154" w:rsidP="006D4154">
            <w:pPr>
              <w:jc w:val="center"/>
              <w:rPr>
                <w:rFonts w:ascii="Franklin Gothic Demi Cond" w:hAnsi="Franklin Gothic Demi Cond" w:cs="Times New Roman"/>
                <w:color w:val="FFFFFF" w:themeColor="background1"/>
              </w:rPr>
            </w:pPr>
            <w:r w:rsidRPr="00816A3B">
              <w:rPr>
                <w:rFonts w:ascii="Franklin Gothic Demi Cond" w:hAnsi="Franklin Gothic Demi Cond" w:cs="Times New Roman"/>
                <w:color w:val="538135" w:themeColor="accent6" w:themeShade="BF"/>
              </w:rPr>
              <w:t xml:space="preserve"> </w:t>
            </w:r>
            <w:r w:rsidR="007D6DCF" w:rsidRPr="00AE1052">
              <w:rPr>
                <w:rFonts w:ascii="Franklin Gothic Demi Cond" w:hAnsi="Franklin Gothic Demi Cond" w:cs="Times New Roman"/>
                <w:color w:val="FFFFFF" w:themeColor="background1"/>
                <w:sz w:val="36"/>
                <w:szCs w:val="36"/>
              </w:rPr>
              <w:t>Excelling</w:t>
            </w:r>
          </w:p>
          <w:p w14:paraId="588E2618" w14:textId="6569322E" w:rsidR="006D4154" w:rsidRPr="00592AA8" w:rsidRDefault="007D6DCF" w:rsidP="006D415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 xml:space="preserve">Evidence that our network currently </w:t>
            </w:r>
            <w:r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 xml:space="preserve">excels at </w:t>
            </w:r>
            <w:r w:rsidRPr="006D4154"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>this item</w:t>
            </w:r>
            <w:r>
              <w:rPr>
                <w:rFonts w:ascii="Franklin Gothic Book" w:hAnsi="Franklin Gothic Book" w:cstheme="minorHAnsi"/>
                <w:color w:val="385623" w:themeColor="accent6" w:themeShade="80"/>
                <w:sz w:val="18"/>
                <w:szCs w:val="18"/>
              </w:rPr>
              <w:t xml:space="preserve"> and has built adaptive capacity</w:t>
            </w:r>
          </w:p>
        </w:tc>
      </w:tr>
      <w:tr w:rsidR="007B7AF2" w:rsidRPr="009834E4" w14:paraId="45998B03" w14:textId="77777777" w:rsidTr="00055272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5E2AEC" w14:textId="489679A5" w:rsidR="007B7AF2" w:rsidRPr="00480D63" w:rsidRDefault="007B7AF2" w:rsidP="001B1136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480D63">
              <w:rPr>
                <w:rFonts w:ascii="Franklin Gothic Book" w:eastAsia="Times New Roman" w:hAnsi="Franklin Gothic Book" w:cstheme="minorHAnsi"/>
              </w:rPr>
              <w:t>8.</w:t>
            </w:r>
            <w:r w:rsidRPr="00480D63">
              <w:rPr>
                <w:rFonts w:ascii="Franklin Gothic Book" w:eastAsia="Times New Roman" w:hAnsi="Franklin Gothic Book" w:cs="Times New Roman"/>
              </w:rPr>
              <w:t xml:space="preserve"> </w:t>
            </w:r>
            <w:r w:rsidRPr="00480D63">
              <w:rPr>
                <w:rFonts w:ascii="Franklin Gothic Book" w:eastAsia="Times New Roman" w:hAnsi="Franklin Gothic Book" w:cstheme="minorHAnsi"/>
              </w:rPr>
              <w:t xml:space="preserve">Our Network is able to </w:t>
            </w:r>
            <w:r w:rsidRPr="00480D63">
              <w:rPr>
                <w:rFonts w:ascii="Franklin Gothic Book" w:eastAsia="Times New Roman" w:hAnsi="Franklin Gothic Book" w:cstheme="minorHAnsi"/>
                <w:i/>
                <w:color w:val="000000" w:themeColor="text1"/>
              </w:rPr>
              <w:t>move from ideas into action</w:t>
            </w:r>
            <w:r w:rsidRPr="00480D63">
              <w:rPr>
                <w:rFonts w:ascii="Franklin Gothic Book" w:eastAsia="Times New Roman" w:hAnsi="Franklin Gothic Book" w:cstheme="minorHAnsi"/>
                <w:color w:val="000000" w:themeColor="text1"/>
              </w:rPr>
              <w:t xml:space="preserve"> </w:t>
            </w:r>
            <w:r w:rsidRPr="00480D63">
              <w:rPr>
                <w:rFonts w:ascii="Franklin Gothic Book" w:eastAsia="Times New Roman" w:hAnsi="Franklin Gothic Book" w:cstheme="minorHAnsi"/>
              </w:rPr>
              <w:t>and can secure the necessary resources and commitments from partners to execute strategies.</w:t>
            </w:r>
            <w:r w:rsidRPr="00480D63">
              <w:rPr>
                <w:rFonts w:ascii="Franklin Gothic Book" w:eastAsia="Times New Roman" w:hAnsi="Franklin Gothic Book" w:cs="Times New Roman"/>
              </w:rPr>
              <w:t xml:space="preserve"> 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238753EC" w14:textId="77777777" w:rsidR="007B7AF2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AB38F6" w14:textId="77777777" w:rsidR="007B7AF2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4FFFF" w14:textId="77777777" w:rsidR="007B7AF2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A18830" w14:textId="47E7DAC9" w:rsidR="007B7AF2" w:rsidRPr="00816A3B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29F254DB" w14:textId="4CDBDCD9" w:rsidR="007B7AF2" w:rsidRPr="00816A3B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50AE30F8" w14:textId="79510F4D" w:rsidR="007B7AF2" w:rsidRPr="00816A3B" w:rsidRDefault="007B7AF2" w:rsidP="007B3CA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B7AF2" w:rsidRPr="009834E4" w14:paraId="140A4C74" w14:textId="77777777" w:rsidTr="00055272">
        <w:tc>
          <w:tcPr>
            <w:tcW w:w="50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76C1AA" w14:textId="67653A9A" w:rsidR="007B7AF2" w:rsidRPr="00480D63" w:rsidRDefault="007B7AF2" w:rsidP="001B1136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480D63">
              <w:rPr>
                <w:rFonts w:ascii="Franklin Gothic Book" w:eastAsia="Times New Roman" w:hAnsi="Franklin Gothic Book" w:cstheme="minorHAnsi"/>
              </w:rPr>
              <w:t>9.</w:t>
            </w:r>
            <w:r w:rsidRPr="00480D63">
              <w:rPr>
                <w:rFonts w:ascii="Franklin Gothic Book" w:eastAsia="Times New Roman" w:hAnsi="Franklin Gothic Book" w:cs="Times New Roman"/>
              </w:rPr>
              <w:t xml:space="preserve"> </w:t>
            </w:r>
            <w:r w:rsidRPr="00480D63">
              <w:rPr>
                <w:rFonts w:ascii="Franklin Gothic Book" w:eastAsia="Times New Roman" w:hAnsi="Franklin Gothic Book" w:cstheme="minorHAnsi"/>
              </w:rPr>
              <w:t>M</w:t>
            </w:r>
            <w:r w:rsidRPr="00480D63">
              <w:rPr>
                <w:rFonts w:ascii="Franklin Gothic Book" w:hAnsi="Franklin Gothic Book" w:cstheme="minorHAnsi"/>
              </w:rPr>
              <w:t xml:space="preserve">embers have made </w:t>
            </w:r>
            <w:r w:rsidRPr="00480D63">
              <w:rPr>
                <w:rFonts w:ascii="Franklin Gothic Book" w:hAnsi="Franklin Gothic Book" w:cstheme="minorHAnsi"/>
                <w:i/>
              </w:rPr>
              <w:t>long-term commitments</w:t>
            </w:r>
            <w:r w:rsidRPr="00480D63">
              <w:rPr>
                <w:rFonts w:ascii="Franklin Gothic Book" w:hAnsi="Franklin Gothic Book" w:cstheme="minorHAnsi"/>
              </w:rPr>
              <w:t xml:space="preserve"> to the Network because they see </w:t>
            </w:r>
            <w:r w:rsidRPr="00480D63">
              <w:rPr>
                <w:rFonts w:ascii="Franklin Gothic Book" w:hAnsi="Franklin Gothic Book" w:cstheme="minorHAnsi"/>
                <w:i/>
              </w:rPr>
              <w:t>progress</w:t>
            </w:r>
            <w:r w:rsidRPr="00480D63">
              <w:rPr>
                <w:rFonts w:ascii="Franklin Gothic Book" w:hAnsi="Franklin Gothic Book" w:cstheme="minorHAnsi"/>
              </w:rPr>
              <w:t xml:space="preserve"> and receive </w:t>
            </w:r>
            <w:r w:rsidRPr="00480D63">
              <w:rPr>
                <w:rFonts w:ascii="Franklin Gothic Book" w:hAnsi="Franklin Gothic Book" w:cstheme="minorHAnsi"/>
                <w:i/>
              </w:rPr>
              <w:t>benefits</w:t>
            </w:r>
            <w:r w:rsidRPr="00480D63">
              <w:rPr>
                <w:rFonts w:ascii="Franklin Gothic Book" w:hAnsi="Franklin Gothic Book" w:cstheme="minorHAnsi"/>
              </w:rPr>
              <w:t xml:space="preserve"> from their participation.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1CF06CDA" w14:textId="6321C6EF" w:rsidR="007B7AF2" w:rsidRPr="00816A3B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4E8CB5B8" w14:textId="3CA81CE0" w:rsidR="007B7AF2" w:rsidRPr="00816A3B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07243B79" w14:textId="7E0633F8" w:rsidR="007B7AF2" w:rsidRPr="00816A3B" w:rsidRDefault="007B7AF2" w:rsidP="007B3CA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B7AF2" w:rsidRPr="009834E4" w14:paraId="017B78E6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7AB66827" w14:textId="01A91A89" w:rsidR="007B7AF2" w:rsidRPr="00480D63" w:rsidRDefault="007B7AF2" w:rsidP="001B1136">
            <w:pPr>
              <w:spacing w:line="276" w:lineRule="auto"/>
              <w:rPr>
                <w:rFonts w:ascii="Franklin Gothic Book" w:eastAsia="Times New Roman" w:hAnsi="Franklin Gothic Book" w:cstheme="minorHAnsi"/>
              </w:rPr>
            </w:pPr>
            <w:r w:rsidRPr="00480D63">
              <w:rPr>
                <w:rFonts w:ascii="Franklin Gothic Book" w:eastAsia="Times New Roman" w:hAnsi="Franklin Gothic Book" w:cstheme="minorHAnsi"/>
              </w:rPr>
              <w:t xml:space="preserve">10. We </w:t>
            </w:r>
            <w:r w:rsidRPr="00480D63">
              <w:rPr>
                <w:rFonts w:ascii="Franklin Gothic Book" w:eastAsia="Times New Roman" w:hAnsi="Franklin Gothic Book" w:cstheme="minorHAnsi"/>
                <w:i/>
                <w:color w:val="000000" w:themeColor="text1"/>
              </w:rPr>
              <w:t xml:space="preserve">apply lessons </w:t>
            </w:r>
            <w:r w:rsidRPr="00480D63">
              <w:rPr>
                <w:rFonts w:ascii="Franklin Gothic Book" w:eastAsia="Times New Roman" w:hAnsi="Franklin Gothic Book" w:cstheme="minorHAnsi"/>
                <w:color w:val="000000" w:themeColor="text1"/>
              </w:rPr>
              <w:t xml:space="preserve">learned </w:t>
            </w:r>
            <w:r w:rsidRPr="00480D63">
              <w:rPr>
                <w:rFonts w:ascii="Franklin Gothic Book" w:eastAsia="Times New Roman" w:hAnsi="Franklin Gothic Book" w:cstheme="minorHAnsi"/>
              </w:rPr>
              <w:t xml:space="preserve">and </w:t>
            </w:r>
            <w:r w:rsidRPr="00480D63">
              <w:rPr>
                <w:rFonts w:ascii="Franklin Gothic Book" w:eastAsia="Times New Roman" w:hAnsi="Franklin Gothic Book" w:cstheme="minorHAnsi"/>
                <w:i/>
              </w:rPr>
              <w:t>build on our successes</w:t>
            </w:r>
            <w:r w:rsidRPr="00480D63">
              <w:rPr>
                <w:rFonts w:ascii="Franklin Gothic Book" w:eastAsia="Times New Roman" w:hAnsi="Franklin Gothic Book" w:cstheme="minorHAnsi"/>
              </w:rPr>
              <w:t xml:space="preserve"> </w:t>
            </w:r>
            <w:r w:rsidRPr="00480D63">
              <w:rPr>
                <w:rFonts w:ascii="Franklin Gothic Book" w:hAnsi="Franklin Gothic Book" w:cstheme="minorHAnsi"/>
              </w:rPr>
              <w:t>to magnify Network impacts</w:t>
            </w:r>
            <w:r w:rsidRPr="00480D63">
              <w:rPr>
                <w:rFonts w:ascii="Franklin Gothic Book" w:eastAsia="Times New Roman" w:hAnsi="Franklin Gothic Book" w:cstheme="minorHAnsi"/>
              </w:rPr>
              <w:t xml:space="preserve">.  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42C6A9D0" w14:textId="77777777" w:rsidR="007B7AF2" w:rsidRPr="00816A3B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5A6D5DF6" w14:textId="77777777" w:rsidR="007B7AF2" w:rsidRPr="00816A3B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30BA988F" w14:textId="77777777" w:rsidR="007B7AF2" w:rsidRPr="00816A3B" w:rsidRDefault="007B7AF2" w:rsidP="007B3CA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B7AF2" w:rsidRPr="009834E4" w14:paraId="2C41AD2D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5A0BA180" w14:textId="2414EEE3" w:rsidR="007B7AF2" w:rsidRPr="00480D63" w:rsidRDefault="007B7AF2" w:rsidP="00026BBD">
            <w:pPr>
              <w:spacing w:line="276" w:lineRule="auto"/>
              <w:rPr>
                <w:rFonts w:ascii="Franklin Gothic Book" w:eastAsia="Times New Roman" w:hAnsi="Franklin Gothic Book" w:cstheme="minorHAnsi"/>
              </w:rPr>
            </w:pPr>
            <w:r w:rsidRPr="00480D63">
              <w:rPr>
                <w:rFonts w:ascii="Franklin Gothic Book" w:hAnsi="Franklin Gothic Book" w:cstheme="minorHAnsi"/>
              </w:rPr>
              <w:t xml:space="preserve">11. Our Network members have a </w:t>
            </w:r>
            <w:r w:rsidRPr="00480D63">
              <w:rPr>
                <w:rFonts w:ascii="Franklin Gothic Book" w:hAnsi="Franklin Gothic Book" w:cstheme="minorHAnsi"/>
                <w:color w:val="000000" w:themeColor="text1"/>
              </w:rPr>
              <w:t>level of</w:t>
            </w:r>
            <w:r w:rsidRPr="00480D63">
              <w:rPr>
                <w:rFonts w:ascii="Franklin Gothic Book" w:hAnsi="Franklin Gothic Book" w:cstheme="minorHAnsi"/>
                <w:i/>
                <w:color w:val="000000" w:themeColor="text1"/>
              </w:rPr>
              <w:t xml:space="preserve"> trust</w:t>
            </w:r>
            <w:r w:rsidRPr="00480D63">
              <w:rPr>
                <w:rFonts w:ascii="Franklin Gothic Book" w:hAnsi="Franklin Gothic Book" w:cstheme="minorHAnsi"/>
                <w:color w:val="000000" w:themeColor="text1"/>
              </w:rPr>
              <w:t xml:space="preserve"> </w:t>
            </w:r>
            <w:r w:rsidRPr="00480D63">
              <w:rPr>
                <w:rFonts w:ascii="Franklin Gothic Book" w:hAnsi="Franklin Gothic Book" w:cstheme="minorHAnsi"/>
              </w:rPr>
              <w:t xml:space="preserve">that enables them to have difficult conversations, resolve conflict, and </w:t>
            </w:r>
            <w:r w:rsidRPr="00480D63">
              <w:rPr>
                <w:rFonts w:ascii="Franklin Gothic Book" w:hAnsi="Franklin Gothic Book" w:cstheme="minorHAnsi"/>
                <w:i/>
              </w:rPr>
              <w:t>take risks</w:t>
            </w:r>
            <w:r w:rsidRPr="00480D63">
              <w:rPr>
                <w:rFonts w:ascii="Franklin Gothic Book" w:hAnsi="Franklin Gothic Book" w:cstheme="minorHAnsi"/>
              </w:rPr>
              <w:t xml:space="preserve"> together.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0B3FA27D" w14:textId="5F8C4563" w:rsidR="007B7AF2" w:rsidRPr="00816A3B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234959F9" w14:textId="67109C2D" w:rsidR="007B7AF2" w:rsidRPr="00816A3B" w:rsidRDefault="007B7AF2" w:rsidP="007B3C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500D60A6" w14:textId="75DB2BB0" w:rsidR="007B7AF2" w:rsidRPr="00816A3B" w:rsidRDefault="007B7AF2" w:rsidP="007B3CA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B7AF2" w:rsidRPr="009834E4" w14:paraId="7165308F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25A906D7" w14:textId="669D0CD4" w:rsidR="007B7AF2" w:rsidRPr="00480D63" w:rsidRDefault="007B7AF2" w:rsidP="001B1136">
            <w:pPr>
              <w:spacing w:line="276" w:lineRule="auto"/>
              <w:rPr>
                <w:rFonts w:ascii="Franklin Gothic Book" w:hAnsi="Franklin Gothic Book" w:cstheme="minorHAnsi"/>
              </w:rPr>
            </w:pPr>
            <w:r w:rsidRPr="00480D63">
              <w:rPr>
                <w:rFonts w:ascii="Franklin Gothic Book" w:hAnsi="Franklin Gothic Book" w:cstheme="minorHAnsi"/>
              </w:rPr>
              <w:t xml:space="preserve">12. Our Network embraces the idea that </w:t>
            </w:r>
            <w:r w:rsidRPr="00480D63">
              <w:rPr>
                <w:rFonts w:ascii="Franklin Gothic Book" w:hAnsi="Franklin Gothic Book" w:cstheme="minorHAnsi"/>
                <w:i/>
              </w:rPr>
              <w:t>change is inevitable</w:t>
            </w:r>
            <w:r w:rsidRPr="00480D63">
              <w:rPr>
                <w:rFonts w:ascii="Franklin Gothic Book" w:hAnsi="Franklin Gothic Book" w:cstheme="minorHAnsi"/>
              </w:rPr>
              <w:t xml:space="preserve">; we have systematic processes in place to </w:t>
            </w:r>
            <w:r w:rsidRPr="00480D63">
              <w:rPr>
                <w:rFonts w:ascii="Franklin Gothic Book" w:hAnsi="Franklin Gothic Book" w:cstheme="minorHAnsi"/>
                <w:i/>
              </w:rPr>
              <w:t>continually assess</w:t>
            </w:r>
            <w:r w:rsidRPr="00480D63">
              <w:rPr>
                <w:rFonts w:ascii="Franklin Gothic Book" w:hAnsi="Franklin Gothic Book" w:cstheme="minorHAnsi"/>
              </w:rPr>
              <w:t xml:space="preserve"> needs and stay abreast of local, state and national trends that impact our vision and mission.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60781E60" w14:textId="77777777" w:rsidR="007B7AF2" w:rsidRPr="00816A3B" w:rsidRDefault="007B7AF2" w:rsidP="003A35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7B323285" w14:textId="77777777" w:rsidR="007B7AF2" w:rsidRPr="00816A3B" w:rsidRDefault="007B7AF2" w:rsidP="003A35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4FC91CDD" w14:textId="77777777" w:rsidR="007B7AF2" w:rsidRPr="00816A3B" w:rsidRDefault="007B7AF2" w:rsidP="003A356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B7AF2" w:rsidRPr="009834E4" w14:paraId="4D37E218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19C9CFF0" w14:textId="473D4AAB" w:rsidR="007B7AF2" w:rsidRPr="00480D63" w:rsidRDefault="007B7AF2" w:rsidP="001B1136">
            <w:pPr>
              <w:spacing w:line="276" w:lineRule="auto"/>
              <w:rPr>
                <w:rFonts w:ascii="Franklin Gothic Book" w:hAnsi="Franklin Gothic Book" w:cstheme="minorHAnsi"/>
              </w:rPr>
            </w:pPr>
            <w:r w:rsidRPr="00480D63">
              <w:rPr>
                <w:rFonts w:ascii="Franklin Gothic Book" w:hAnsi="Franklin Gothic Book" w:cstheme="minorHAnsi"/>
              </w:rPr>
              <w:t xml:space="preserve">13. Our Network members understand that finding new solutions for improving health and health care often means </w:t>
            </w:r>
            <w:r w:rsidRPr="00480D63">
              <w:rPr>
                <w:rFonts w:ascii="Franklin Gothic Book" w:hAnsi="Franklin Gothic Book" w:cstheme="minorHAnsi"/>
                <w:i/>
              </w:rPr>
              <w:t>experimenting with new ideas</w:t>
            </w:r>
            <w:r w:rsidRPr="00480D63">
              <w:rPr>
                <w:rFonts w:ascii="Franklin Gothic Book" w:hAnsi="Franklin Gothic Book" w:cstheme="minorHAnsi"/>
              </w:rPr>
              <w:t>; we eagerly accept lessons learned from “failing forward”.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6E3ADE8F" w14:textId="77777777" w:rsidR="007B7AF2" w:rsidRPr="00816A3B" w:rsidRDefault="007B7AF2" w:rsidP="003A35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637912E0" w14:textId="77777777" w:rsidR="007B7AF2" w:rsidRPr="00816A3B" w:rsidRDefault="007B7AF2" w:rsidP="003A35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36D61030" w14:textId="77777777" w:rsidR="007B7AF2" w:rsidRPr="00816A3B" w:rsidRDefault="007B7AF2" w:rsidP="003A356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B7AF2" w:rsidRPr="009834E4" w14:paraId="70513B27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05550C8E" w14:textId="1421CFB0" w:rsidR="007B7AF2" w:rsidRPr="00480D63" w:rsidRDefault="007B7AF2" w:rsidP="001B1136">
            <w:pPr>
              <w:spacing w:line="276" w:lineRule="auto"/>
              <w:rPr>
                <w:rFonts w:ascii="Franklin Gothic Book" w:hAnsi="Franklin Gothic Book" w:cstheme="minorHAnsi"/>
              </w:rPr>
            </w:pPr>
            <w:r w:rsidRPr="00480D63">
              <w:rPr>
                <w:rFonts w:ascii="Franklin Gothic Book" w:hAnsi="Franklin Gothic Book" w:cstheme="minorHAnsi"/>
              </w:rPr>
              <w:t xml:space="preserve">14. Our Network has a comprehensive, integrated system for </w:t>
            </w:r>
            <w:r w:rsidRPr="00480D63">
              <w:rPr>
                <w:rFonts w:ascii="Franklin Gothic Book" w:hAnsi="Franklin Gothic Book" w:cstheme="minorHAnsi"/>
                <w:i/>
              </w:rPr>
              <w:t xml:space="preserve">measuring </w:t>
            </w:r>
            <w:r w:rsidRPr="00480D63">
              <w:rPr>
                <w:rFonts w:ascii="Franklin Gothic Book" w:hAnsi="Franklin Gothic Book" w:cstheme="minorHAnsi"/>
              </w:rPr>
              <w:t xml:space="preserve">both the performance of our </w:t>
            </w:r>
            <w:r w:rsidRPr="00480D63">
              <w:rPr>
                <w:rFonts w:ascii="Franklin Gothic Book" w:hAnsi="Franklin Gothic Book" w:cstheme="minorHAnsi"/>
                <w:i/>
              </w:rPr>
              <w:t>organization</w:t>
            </w:r>
            <w:r w:rsidRPr="00480D63">
              <w:rPr>
                <w:rFonts w:ascii="Franklin Gothic Book" w:hAnsi="Franklin Gothic Book" w:cstheme="minorHAnsi"/>
              </w:rPr>
              <w:t xml:space="preserve"> and the outcomes of our </w:t>
            </w:r>
            <w:r w:rsidRPr="00480D63">
              <w:rPr>
                <w:rFonts w:ascii="Franklin Gothic Book" w:hAnsi="Franklin Gothic Book" w:cstheme="minorHAnsi"/>
                <w:i/>
              </w:rPr>
              <w:t>programs</w:t>
            </w:r>
            <w:r w:rsidRPr="00480D63">
              <w:rPr>
                <w:rFonts w:ascii="Franklin Gothic Book" w:hAnsi="Franklin Gothic Book" w:cstheme="minorHAnsi"/>
              </w:rPr>
              <w:t>; adjustments and improvements are made based on performance data.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2ACF5B8F" w14:textId="3DCE2074" w:rsidR="007B7AF2" w:rsidRPr="00816A3B" w:rsidRDefault="007B7AF2" w:rsidP="007B3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6FF84AB9" w14:textId="15751014" w:rsidR="007B7AF2" w:rsidRPr="00816A3B" w:rsidRDefault="007B7AF2" w:rsidP="007B3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235789E1" w14:textId="12DE4B32" w:rsidR="007B7AF2" w:rsidRPr="00816A3B" w:rsidRDefault="007B7AF2" w:rsidP="007B3CA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B7AF2" w:rsidRPr="009834E4" w14:paraId="6CE88E27" w14:textId="77777777" w:rsidTr="00055272">
        <w:tc>
          <w:tcPr>
            <w:tcW w:w="5040" w:type="dxa"/>
            <w:gridSpan w:val="2"/>
            <w:shd w:val="clear" w:color="auto" w:fill="F2F2F2" w:themeFill="background1" w:themeFillShade="F2"/>
          </w:tcPr>
          <w:p w14:paraId="77572CC5" w14:textId="7ADDFDE9" w:rsidR="007B7AF2" w:rsidRPr="00480D63" w:rsidRDefault="007B7AF2" w:rsidP="001B1136">
            <w:pPr>
              <w:spacing w:line="276" w:lineRule="auto"/>
              <w:rPr>
                <w:rFonts w:ascii="Franklin Gothic Book" w:hAnsi="Franklin Gothic Book" w:cstheme="minorHAnsi"/>
              </w:rPr>
            </w:pPr>
            <w:r w:rsidRPr="00480D63">
              <w:rPr>
                <w:rFonts w:ascii="Franklin Gothic Book" w:hAnsi="Franklin Gothic Book" w:cstheme="minorHAnsi"/>
              </w:rPr>
              <w:t xml:space="preserve">15. We consistently </w:t>
            </w:r>
            <w:r w:rsidRPr="00480D63">
              <w:rPr>
                <w:rFonts w:ascii="Franklin Gothic Book" w:hAnsi="Franklin Gothic Book" w:cstheme="minorHAnsi"/>
                <w:i/>
              </w:rPr>
              <w:t>communicate the value</w:t>
            </w:r>
            <w:r w:rsidRPr="00480D63">
              <w:rPr>
                <w:rFonts w:ascii="Franklin Gothic Book" w:hAnsi="Franklin Gothic Book" w:cstheme="minorHAnsi"/>
              </w:rPr>
              <w:t xml:space="preserve"> of our Network and </w:t>
            </w:r>
            <w:r w:rsidRPr="00480D63">
              <w:rPr>
                <w:rFonts w:ascii="Franklin Gothic Book" w:hAnsi="Franklin Gothic Book" w:cstheme="minorHAnsi"/>
                <w:i/>
              </w:rPr>
              <w:t>share lessons</w:t>
            </w:r>
            <w:r w:rsidRPr="00480D63">
              <w:rPr>
                <w:rFonts w:ascii="Franklin Gothic Book" w:hAnsi="Franklin Gothic Book" w:cstheme="minorHAnsi"/>
              </w:rPr>
              <w:t xml:space="preserve"> learned to support the success of others. 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665D6718" w14:textId="3CED5F4F" w:rsidR="007B7AF2" w:rsidRPr="00816A3B" w:rsidRDefault="007B7AF2" w:rsidP="007B3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14:paraId="2848E25B" w14:textId="785C81DB" w:rsidR="007B7AF2" w:rsidRPr="00816A3B" w:rsidRDefault="007B7AF2" w:rsidP="007B3C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8D08D" w:themeFill="accent6" w:themeFillTint="99"/>
          </w:tcPr>
          <w:p w14:paraId="0F208059" w14:textId="0970B504" w:rsidR="007B7AF2" w:rsidRPr="00816A3B" w:rsidRDefault="007B7AF2" w:rsidP="007B3CA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14:paraId="4B3F9E2F" w14:textId="4B4A0543" w:rsidR="00B21B34" w:rsidRPr="00062ECF" w:rsidRDefault="00206947" w:rsidP="00B21B34">
      <w:pPr>
        <w:rPr>
          <w:rFonts w:ascii="Franklin Gothic Demi Cond" w:hAnsi="Franklin Gothic Demi Cond"/>
          <w:color w:val="4472C4" w:themeColor="accent5"/>
          <w:sz w:val="40"/>
          <w:szCs w:val="40"/>
        </w:rPr>
      </w:pPr>
      <w:r>
        <w:rPr>
          <w:rFonts w:ascii="Franklin Gothic Demi Cond" w:hAnsi="Franklin Gothic Demi Cond" w:cstheme="minorHAnsi"/>
          <w:noProof/>
          <w:color w:val="5B9BD5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D8E4D" wp14:editId="134FFCB2">
                <wp:simplePos x="0" y="0"/>
                <wp:positionH relativeFrom="column">
                  <wp:posOffset>-64770</wp:posOffset>
                </wp:positionH>
                <wp:positionV relativeFrom="paragraph">
                  <wp:posOffset>409575</wp:posOffset>
                </wp:positionV>
                <wp:extent cx="114300" cy="4876800"/>
                <wp:effectExtent l="0" t="0" r="19050" b="1905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76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F8EA" id="Rectangle 7" o:spid="_x0000_s1026" style="position:absolute;margin-left:-5.1pt;margin-top:32.25pt;width:9pt;height:38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" fillcolor="#4472c4" strokecolor="#2f528f" strokeweight="1pt"/>
            </w:pict>
          </mc:Fallback>
        </mc:AlternateContent>
      </w:r>
      <w:r w:rsidR="00B21B34" w:rsidRPr="00062ECF">
        <w:rPr>
          <w:rFonts w:ascii="Franklin Gothic Medium Cond" w:hAnsi="Franklin Gothic Medium Cond"/>
          <w:color w:val="4472C4" w:themeColor="accent5"/>
          <w:sz w:val="40"/>
          <w:szCs w:val="40"/>
        </w:rPr>
        <w:t>Network Organizationa</w:t>
      </w:r>
      <w:r w:rsidR="00062ECF" w:rsidRPr="00062ECF">
        <w:rPr>
          <w:rFonts w:ascii="Franklin Gothic Medium Cond" w:hAnsi="Franklin Gothic Medium Cond"/>
          <w:color w:val="4472C4" w:themeColor="accent5"/>
          <w:sz w:val="40"/>
          <w:szCs w:val="40"/>
        </w:rPr>
        <w:t>l Assessment:</w:t>
      </w:r>
      <w:r w:rsidR="00062ECF">
        <w:rPr>
          <w:rFonts w:ascii="Franklin Gothic Demi Cond" w:hAnsi="Franklin Gothic Demi Cond"/>
          <w:color w:val="4472C4" w:themeColor="accent5"/>
          <w:sz w:val="40"/>
          <w:szCs w:val="40"/>
        </w:rPr>
        <w:t xml:space="preserve"> </w:t>
      </w:r>
      <w:r w:rsidR="00062ECF" w:rsidRPr="00062ECF">
        <w:rPr>
          <w:rFonts w:ascii="Franklin Gothic Demi Cond" w:hAnsi="Franklin Gothic Demi Cond"/>
          <w:b/>
          <w:color w:val="4472C4" w:themeColor="accent5"/>
          <w:sz w:val="40"/>
          <w:szCs w:val="40"/>
        </w:rPr>
        <w:t>SUMMARY</w:t>
      </w:r>
    </w:p>
    <w:tbl>
      <w:tblPr>
        <w:tblStyle w:val="TableGrid"/>
        <w:tblW w:w="13950" w:type="dxa"/>
        <w:tblInd w:w="198" w:type="dxa"/>
        <w:tblLook w:val="04A0" w:firstRow="1" w:lastRow="0" w:firstColumn="1" w:lastColumn="0" w:noHBand="0" w:noVBand="1"/>
      </w:tblPr>
      <w:tblGrid>
        <w:gridCol w:w="13950"/>
      </w:tblGrid>
      <w:tr w:rsidR="007D6DCF" w:rsidRPr="00654597" w14:paraId="5C8D330C" w14:textId="77777777" w:rsidTr="00206947">
        <w:trPr>
          <w:trHeight w:val="7667"/>
        </w:trPr>
        <w:tc>
          <w:tcPr>
            <w:tcW w:w="13950" w:type="dxa"/>
          </w:tcPr>
          <w:p w14:paraId="7C926125" w14:textId="783B2D2C" w:rsidR="007D6DCF" w:rsidRPr="003B7F65" w:rsidRDefault="007D6DCF" w:rsidP="00062ECF">
            <w:pPr>
              <w:spacing w:line="276" w:lineRule="auto"/>
              <w:rPr>
                <w:rFonts w:ascii="Franklin Gothic Demi Cond" w:hAnsi="Franklin Gothic Demi Cond" w:cs="Times New Roman"/>
                <w:color w:val="7B7B7B" w:themeColor="accent3" w:themeShade="BF"/>
                <w:sz w:val="28"/>
              </w:rPr>
            </w:pPr>
            <w:r w:rsidRPr="002A2B71">
              <w:rPr>
                <w:rFonts w:ascii="Franklin Gothic Demi Cond" w:hAnsi="Franklin Gothic Demi Cond" w:cs="Times New Roman"/>
                <w:color w:val="7B7B7B" w:themeColor="accent3" w:themeShade="BF"/>
                <w:sz w:val="16"/>
                <w:szCs w:val="16"/>
              </w:rPr>
              <w:br/>
            </w:r>
            <w:r w:rsidRPr="006361AD"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  <w:t xml:space="preserve">Part 1. </w:t>
            </w:r>
            <w:r w:rsidR="00206947" w:rsidRPr="006361AD"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  <w:t xml:space="preserve"> Process:</w:t>
            </w:r>
          </w:p>
          <w:p w14:paraId="2BF69B6A" w14:textId="61BAD9E2" w:rsidR="007D6DCF" w:rsidRDefault="007D6DCF" w:rsidP="00062ECF">
            <w:pPr>
              <w:spacing w:line="276" w:lineRule="auto"/>
              <w:ind w:left="360"/>
              <w:rPr>
                <w:rFonts w:ascii="Franklin Gothic Book" w:hAnsi="Franklin Gothic Book" w:cs="Times New Roman"/>
                <w:b/>
              </w:rPr>
            </w:pPr>
            <w:r w:rsidRPr="007D6DCF">
              <w:rPr>
                <w:rFonts w:ascii="Franklin Gothic Book" w:hAnsi="Franklin Gothic Book" w:cs="Times New Roman"/>
                <w:b/>
              </w:rPr>
              <w:t>Write a paragraph describing your process for completing the Network Organizational Assessment – i.e., timing, who completed the individual assessments, who participated in the larger discussion of the implications, etc.  Where were areas of agreement and disagreement?</w:t>
            </w:r>
          </w:p>
          <w:p w14:paraId="2EB504D4" w14:textId="304EC291" w:rsidR="007D6DCF" w:rsidRDefault="007D6DCF" w:rsidP="00062ECF">
            <w:pPr>
              <w:spacing w:line="276" w:lineRule="auto"/>
            </w:pPr>
          </w:p>
          <w:p w14:paraId="588B1123" w14:textId="77777777" w:rsidR="007D6DCF" w:rsidRDefault="007D6DCF" w:rsidP="00062ECF">
            <w:pPr>
              <w:spacing w:line="276" w:lineRule="auto"/>
            </w:pPr>
          </w:p>
          <w:p w14:paraId="6E06BB5B" w14:textId="77777777" w:rsidR="00206947" w:rsidRDefault="00206947" w:rsidP="00062ECF">
            <w:pPr>
              <w:spacing w:line="276" w:lineRule="auto"/>
              <w:rPr>
                <w:rFonts w:ascii="Franklin Gothic Demi Cond" w:hAnsi="Franklin Gothic Demi Cond" w:cs="Times New Roman"/>
                <w:color w:val="92D050"/>
                <w:sz w:val="28"/>
              </w:rPr>
            </w:pPr>
          </w:p>
          <w:p w14:paraId="134E9051" w14:textId="77777777" w:rsidR="00206947" w:rsidRDefault="00206947" w:rsidP="00062ECF">
            <w:pPr>
              <w:spacing w:line="276" w:lineRule="auto"/>
              <w:rPr>
                <w:rFonts w:ascii="Franklin Gothic Demi Cond" w:hAnsi="Franklin Gothic Demi Cond" w:cs="Times New Roman"/>
                <w:color w:val="92D050"/>
                <w:sz w:val="28"/>
              </w:rPr>
            </w:pPr>
          </w:p>
          <w:p w14:paraId="71871241" w14:textId="024F3D2D" w:rsidR="007D6DCF" w:rsidRPr="006361AD" w:rsidRDefault="007D6DCF" w:rsidP="00062ECF">
            <w:pPr>
              <w:spacing w:line="276" w:lineRule="auto"/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</w:pPr>
            <w:r w:rsidRPr="006361AD"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  <w:t>Part 2.</w:t>
            </w:r>
            <w:r w:rsidR="00206947" w:rsidRPr="006361AD"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  <w:t xml:space="preserve">  Strengths &amp; Implications:</w:t>
            </w:r>
          </w:p>
          <w:p w14:paraId="65D42E43" w14:textId="6B4A43E5" w:rsidR="007D6DCF" w:rsidRPr="007D6DCF" w:rsidRDefault="007D6DCF" w:rsidP="00062ECF">
            <w:pPr>
              <w:spacing w:line="276" w:lineRule="auto"/>
              <w:ind w:left="360"/>
              <w:rPr>
                <w:rFonts w:ascii="Franklin Gothic Book" w:hAnsi="Franklin Gothic Book" w:cs="Times New Roman"/>
                <w:b/>
              </w:rPr>
            </w:pPr>
            <w:r w:rsidRPr="007D6DCF">
              <w:rPr>
                <w:rFonts w:ascii="Franklin Gothic Book" w:hAnsi="Franklin Gothic Book" w:cs="Times New Roman"/>
                <w:b/>
              </w:rPr>
              <w:t xml:space="preserve">In your own words (please do not repeat the specific statements in the </w:t>
            </w:r>
            <w:r w:rsidR="00B7249F">
              <w:rPr>
                <w:rFonts w:ascii="Franklin Gothic Book" w:hAnsi="Franklin Gothic Book" w:cs="Times New Roman"/>
                <w:b/>
              </w:rPr>
              <w:t xml:space="preserve">Network Organizational </w:t>
            </w:r>
            <w:r w:rsidRPr="007D6DCF">
              <w:rPr>
                <w:rFonts w:ascii="Franklin Gothic Book" w:hAnsi="Franklin Gothic Book" w:cs="Times New Roman"/>
                <w:b/>
              </w:rPr>
              <w:t>Assessment table), describe the primary organizational strengths of your Network as well as the implications for your Network’s growth and sustainability.</w:t>
            </w:r>
          </w:p>
          <w:p w14:paraId="17FFBADA" w14:textId="6A1D4B19" w:rsidR="007D6DCF" w:rsidRDefault="007D6DCF" w:rsidP="00062ECF">
            <w:pPr>
              <w:spacing w:line="276" w:lineRule="auto"/>
            </w:pPr>
          </w:p>
          <w:p w14:paraId="372FB661" w14:textId="77777777" w:rsidR="007D6DCF" w:rsidRDefault="007D6DCF" w:rsidP="00062ECF">
            <w:pPr>
              <w:spacing w:line="276" w:lineRule="auto"/>
            </w:pPr>
          </w:p>
          <w:p w14:paraId="48032973" w14:textId="77777777" w:rsidR="00206947" w:rsidRDefault="00206947" w:rsidP="00062ECF">
            <w:pPr>
              <w:spacing w:line="276" w:lineRule="auto"/>
              <w:rPr>
                <w:rFonts w:ascii="Franklin Gothic Demi Cond" w:hAnsi="Franklin Gothic Demi Cond" w:cs="Times New Roman"/>
                <w:color w:val="92D050"/>
                <w:sz w:val="28"/>
              </w:rPr>
            </w:pPr>
          </w:p>
          <w:p w14:paraId="3C59F931" w14:textId="77777777" w:rsidR="00206947" w:rsidRDefault="00206947" w:rsidP="00062ECF">
            <w:pPr>
              <w:spacing w:line="276" w:lineRule="auto"/>
              <w:rPr>
                <w:rFonts w:ascii="Franklin Gothic Demi Cond" w:hAnsi="Franklin Gothic Demi Cond" w:cs="Times New Roman"/>
                <w:color w:val="92D050"/>
                <w:sz w:val="28"/>
              </w:rPr>
            </w:pPr>
          </w:p>
          <w:p w14:paraId="48AFEFFF" w14:textId="72622343" w:rsidR="007D6DCF" w:rsidRPr="006361AD" w:rsidRDefault="007D6DCF" w:rsidP="00062ECF">
            <w:pPr>
              <w:spacing w:line="276" w:lineRule="auto"/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</w:pPr>
            <w:r w:rsidRPr="006361AD"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  <w:t>Part 3.</w:t>
            </w:r>
            <w:r w:rsidR="00206947" w:rsidRPr="006361AD"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  <w:t xml:space="preserve">  Weaknesses &amp; Implication</w:t>
            </w:r>
            <w:r w:rsidR="006361AD" w:rsidRPr="006361AD"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  <w:t>s</w:t>
            </w:r>
            <w:r w:rsidR="00206947" w:rsidRPr="006361AD">
              <w:rPr>
                <w:rFonts w:ascii="Franklin Gothic Demi Cond" w:hAnsi="Franklin Gothic Demi Cond" w:cs="Times New Roman"/>
                <w:color w:val="70AD47" w:themeColor="accent6"/>
                <w:sz w:val="28"/>
              </w:rPr>
              <w:t>:</w:t>
            </w:r>
          </w:p>
          <w:p w14:paraId="0E0FE77B" w14:textId="1DEF412E" w:rsidR="007D6DCF" w:rsidRPr="007D6DCF" w:rsidRDefault="007D6DCF" w:rsidP="00062ECF">
            <w:pPr>
              <w:spacing w:line="276" w:lineRule="auto"/>
              <w:ind w:left="360"/>
              <w:rPr>
                <w:rFonts w:ascii="Franklin Gothic Book" w:hAnsi="Franklin Gothic Book" w:cs="Times New Roman"/>
                <w:b/>
              </w:rPr>
            </w:pPr>
            <w:r w:rsidRPr="007D6DCF">
              <w:rPr>
                <w:rFonts w:ascii="Franklin Gothic Book" w:hAnsi="Franklin Gothic Book" w:cs="Times New Roman"/>
                <w:b/>
              </w:rPr>
              <w:t xml:space="preserve">In your own words (please do not repeat the specific statements in the </w:t>
            </w:r>
            <w:r w:rsidR="00B7249F">
              <w:rPr>
                <w:rFonts w:ascii="Franklin Gothic Book" w:hAnsi="Franklin Gothic Book" w:cs="Times New Roman"/>
                <w:b/>
              </w:rPr>
              <w:t xml:space="preserve">Network Organizational </w:t>
            </w:r>
            <w:r w:rsidRPr="007D6DCF">
              <w:rPr>
                <w:rFonts w:ascii="Franklin Gothic Book" w:hAnsi="Franklin Gothic Book" w:cs="Times New Roman"/>
                <w:b/>
              </w:rPr>
              <w:t>Assessment table), describe your Network’s primary areas of organizational weakness and the implications for your growth and sustainability if these issues are not addressed.</w:t>
            </w:r>
          </w:p>
          <w:p w14:paraId="3F6E8FF3" w14:textId="77777777" w:rsidR="007D6DCF" w:rsidRDefault="007D6DCF" w:rsidP="00062ECF">
            <w:pPr>
              <w:spacing w:line="276" w:lineRule="auto"/>
              <w:rPr>
                <w:rFonts w:ascii="Franklin Gothic Book" w:hAnsi="Franklin Gothic Book" w:cs="Times New Roman"/>
                <w:b/>
              </w:rPr>
            </w:pPr>
          </w:p>
          <w:p w14:paraId="6BFA19DA" w14:textId="77777777" w:rsidR="007D6DCF" w:rsidRDefault="007D6DCF" w:rsidP="007D6DCF">
            <w:pPr>
              <w:rPr>
                <w:rFonts w:ascii="Franklin Gothic Book" w:hAnsi="Franklin Gothic Book" w:cs="Times New Roman"/>
                <w:b/>
              </w:rPr>
            </w:pPr>
          </w:p>
          <w:p w14:paraId="50B7AB1D" w14:textId="77777777" w:rsidR="007D6DCF" w:rsidRDefault="007D6DCF" w:rsidP="007D6DCF">
            <w:pPr>
              <w:rPr>
                <w:rFonts w:ascii="Franklin Gothic Book" w:hAnsi="Franklin Gothic Book" w:cs="Times New Roman"/>
                <w:b/>
              </w:rPr>
            </w:pPr>
          </w:p>
          <w:p w14:paraId="0EA7859E" w14:textId="77777777" w:rsidR="007D6DCF" w:rsidRDefault="007D6DCF" w:rsidP="007D6DCF">
            <w:pPr>
              <w:rPr>
                <w:rFonts w:ascii="Franklin Gothic Book" w:hAnsi="Franklin Gothic Book" w:cs="Times New Roman"/>
                <w:b/>
              </w:rPr>
            </w:pPr>
          </w:p>
          <w:p w14:paraId="76C41CAE" w14:textId="312C618F" w:rsidR="007D6DCF" w:rsidRPr="007D6DCF" w:rsidRDefault="007D6DCF" w:rsidP="007D6DCF">
            <w:pPr>
              <w:rPr>
                <w:rFonts w:ascii="Franklin Gothic Book" w:hAnsi="Franklin Gothic Book" w:cs="Times New Roman"/>
                <w:b/>
              </w:rPr>
            </w:pPr>
          </w:p>
        </w:tc>
      </w:tr>
    </w:tbl>
    <w:p w14:paraId="0807D186" w14:textId="6BA59B77" w:rsidR="005954AC" w:rsidRDefault="005954AC" w:rsidP="006679D9">
      <w:pPr>
        <w:rPr>
          <w:rFonts w:ascii="Franklin Gothic Medium Cond" w:hAnsi="Franklin Gothic Medium Cond" w:cs="Times New Roman"/>
          <w:sz w:val="20"/>
          <w:szCs w:val="20"/>
        </w:rPr>
      </w:pPr>
    </w:p>
    <w:sectPr w:rsidR="005954AC" w:rsidSect="007B7AF2">
      <w:headerReference w:type="default" r:id="rId12"/>
      <w:footerReference w:type="defaul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3E2D" w14:textId="77777777" w:rsidR="00A450FF" w:rsidRDefault="00A450FF" w:rsidP="002A4661">
      <w:pPr>
        <w:spacing w:after="0" w:line="240" w:lineRule="auto"/>
      </w:pPr>
      <w:r>
        <w:separator/>
      </w:r>
    </w:p>
  </w:endnote>
  <w:endnote w:type="continuationSeparator" w:id="0">
    <w:p w14:paraId="179D2C79" w14:textId="77777777" w:rsidR="00A450FF" w:rsidRDefault="00A450FF" w:rsidP="002A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380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E5F59" w14:textId="1E97BA1D" w:rsidR="00480D63" w:rsidRDefault="00480D63">
        <w:pPr>
          <w:pStyle w:val="Footer"/>
        </w:pPr>
        <w:r w:rsidRPr="00026BBD">
          <w:rPr>
            <w:color w:val="92D050"/>
          </w:rPr>
          <w:fldChar w:fldCharType="begin"/>
        </w:r>
        <w:r w:rsidRPr="00026BBD">
          <w:rPr>
            <w:color w:val="92D050"/>
          </w:rPr>
          <w:instrText xml:space="preserve"> PAGE   \* MERGEFORMAT </w:instrText>
        </w:r>
        <w:r w:rsidRPr="00026BBD">
          <w:rPr>
            <w:color w:val="92D050"/>
          </w:rPr>
          <w:fldChar w:fldCharType="separate"/>
        </w:r>
        <w:r w:rsidR="005810A6">
          <w:rPr>
            <w:noProof/>
            <w:color w:val="92D050"/>
          </w:rPr>
          <w:t>1</w:t>
        </w:r>
        <w:r w:rsidRPr="00026BBD">
          <w:rPr>
            <w:noProof/>
            <w:color w:val="92D050"/>
          </w:rPr>
          <w:fldChar w:fldCharType="end"/>
        </w:r>
        <w:r w:rsidR="00026BBD" w:rsidRPr="00026BBD">
          <w:rPr>
            <w:noProof/>
            <w:color w:val="92D050"/>
          </w:rPr>
          <w:t>|</w:t>
        </w:r>
        <w:r w:rsidRPr="00206947">
          <w:rPr>
            <w:rFonts w:ascii="Franklin Gothic Demi Cond" w:hAnsi="Franklin Gothic Demi Cond"/>
            <w:b/>
            <w:color w:val="70AD47" w:themeColor="accent6"/>
          </w:rPr>
          <w:t>Network Organizational Assessment</w:t>
        </w:r>
        <w:r>
          <w:rPr>
            <w:color w:val="70AD47" w:themeColor="accent6"/>
          </w:rPr>
          <w:t xml:space="preserve">  </w:t>
        </w:r>
        <w:sdt>
          <w:sdtPr>
            <w:rPr>
              <w:rFonts w:ascii="Calibri" w:eastAsia="Calibri" w:hAnsi="Calibri" w:cs="Times New Roman"/>
              <w:color w:val="767171" w:themeColor="background2" w:themeShade="80"/>
              <w:sz w:val="16"/>
              <w:szCs w:val="16"/>
            </w:rPr>
            <w:id w:val="-38364981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206947" w:rsidRPr="00635E18"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  <w:t>CRL Consulting, Inc,</w:t>
            </w:r>
            <w:r w:rsidR="00055272"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206947" w:rsidRPr="00635E18"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  <w:t>for the FORHP Rural Health Network Deve</w:t>
            </w:r>
            <w:r w:rsidR="00206947"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  <w:t>lopment Planning Grantees ©</w:t>
            </w:r>
            <w:r w:rsidR="00206947" w:rsidRPr="00635E18"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  <w:t>20</w:t>
            </w:r>
            <w:r w:rsidR="002B6309"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  <w:t>2</w:t>
            </w:r>
            <w:r w:rsidR="00055272"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  <w:t xml:space="preserve">             </w:t>
            </w:r>
            <w:r w:rsidR="00055272" w:rsidRPr="00FF1AE9">
              <w:rPr>
                <w:noProof/>
                <w:sz w:val="28"/>
                <w:szCs w:val="28"/>
              </w:rPr>
              <w:drawing>
                <wp:inline distT="0" distB="0" distL="0" distR="0" wp14:anchorId="1787510A" wp14:editId="3D3CB2D7">
                  <wp:extent cx="2319020" cy="300990"/>
                  <wp:effectExtent l="0" t="0" r="5080" b="3810"/>
                  <wp:docPr id="2" name="Picture 5" descr="CRL Consult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  <w:p w14:paraId="204D2580" w14:textId="77777777" w:rsidR="002A4661" w:rsidRDefault="002A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F811" w14:textId="77777777" w:rsidR="00A450FF" w:rsidRDefault="00A450FF" w:rsidP="002A4661">
      <w:pPr>
        <w:spacing w:after="0" w:line="240" w:lineRule="auto"/>
      </w:pPr>
      <w:r>
        <w:separator/>
      </w:r>
    </w:p>
  </w:footnote>
  <w:footnote w:type="continuationSeparator" w:id="0">
    <w:p w14:paraId="331511FA" w14:textId="77777777" w:rsidR="00A450FF" w:rsidRDefault="00A450FF" w:rsidP="002A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622003"/>
      <w:docPartObj>
        <w:docPartGallery w:val="Page Numbers (Margins)"/>
        <w:docPartUnique/>
      </w:docPartObj>
    </w:sdtPr>
    <w:sdtEndPr/>
    <w:sdtContent>
      <w:p w14:paraId="75E07021" w14:textId="01C9B12E" w:rsidR="000768C4" w:rsidRDefault="0026424E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D80"/>
    <w:multiLevelType w:val="hybridMultilevel"/>
    <w:tmpl w:val="E1761530"/>
    <w:lvl w:ilvl="0" w:tplc="2014F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E59AE"/>
    <w:multiLevelType w:val="hybridMultilevel"/>
    <w:tmpl w:val="7C32E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A5C43"/>
    <w:multiLevelType w:val="hybridMultilevel"/>
    <w:tmpl w:val="896C60CC"/>
    <w:lvl w:ilvl="0" w:tplc="FFDEB166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D4E"/>
    <w:multiLevelType w:val="hybridMultilevel"/>
    <w:tmpl w:val="F61C4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63091"/>
    <w:multiLevelType w:val="hybridMultilevel"/>
    <w:tmpl w:val="4F5010BA"/>
    <w:lvl w:ilvl="0" w:tplc="BCC2ED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468D"/>
    <w:multiLevelType w:val="hybridMultilevel"/>
    <w:tmpl w:val="36164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21232"/>
    <w:multiLevelType w:val="hybridMultilevel"/>
    <w:tmpl w:val="5234F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25BC4"/>
    <w:multiLevelType w:val="hybridMultilevel"/>
    <w:tmpl w:val="F43C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7ECB"/>
    <w:multiLevelType w:val="hybridMultilevel"/>
    <w:tmpl w:val="4820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B69B0"/>
    <w:multiLevelType w:val="hybridMultilevel"/>
    <w:tmpl w:val="6DFC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56308"/>
    <w:multiLevelType w:val="hybridMultilevel"/>
    <w:tmpl w:val="DD84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9221C"/>
    <w:multiLevelType w:val="hybridMultilevel"/>
    <w:tmpl w:val="6C66121C"/>
    <w:lvl w:ilvl="0" w:tplc="2014F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E1B96"/>
    <w:multiLevelType w:val="hybridMultilevel"/>
    <w:tmpl w:val="EFC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7125B"/>
    <w:multiLevelType w:val="hybridMultilevel"/>
    <w:tmpl w:val="8A14B24C"/>
    <w:lvl w:ilvl="0" w:tplc="1334F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2774"/>
    <w:multiLevelType w:val="hybridMultilevel"/>
    <w:tmpl w:val="727A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F39C4"/>
    <w:multiLevelType w:val="hybridMultilevel"/>
    <w:tmpl w:val="4462D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F0DF6"/>
    <w:multiLevelType w:val="hybridMultilevel"/>
    <w:tmpl w:val="A05C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BA9"/>
    <w:multiLevelType w:val="hybridMultilevel"/>
    <w:tmpl w:val="393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33ED"/>
    <w:multiLevelType w:val="hybridMultilevel"/>
    <w:tmpl w:val="A3962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D3BB2"/>
    <w:multiLevelType w:val="hybridMultilevel"/>
    <w:tmpl w:val="9196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65262"/>
    <w:multiLevelType w:val="hybridMultilevel"/>
    <w:tmpl w:val="A5C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441"/>
    <w:multiLevelType w:val="hybridMultilevel"/>
    <w:tmpl w:val="4CA84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5E159B"/>
    <w:multiLevelType w:val="hybridMultilevel"/>
    <w:tmpl w:val="FF840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19"/>
  </w:num>
  <w:num w:numId="6">
    <w:abstractNumId w:val="17"/>
  </w:num>
  <w:num w:numId="7">
    <w:abstractNumId w:val="8"/>
  </w:num>
  <w:num w:numId="8">
    <w:abstractNumId w:val="0"/>
  </w:num>
  <w:num w:numId="9">
    <w:abstractNumId w:val="2"/>
  </w:num>
  <w:num w:numId="10">
    <w:abstractNumId w:val="21"/>
  </w:num>
  <w:num w:numId="11">
    <w:abstractNumId w:val="12"/>
  </w:num>
  <w:num w:numId="12">
    <w:abstractNumId w:val="22"/>
  </w:num>
  <w:num w:numId="13">
    <w:abstractNumId w:val="3"/>
  </w:num>
  <w:num w:numId="14">
    <w:abstractNumId w:val="18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  <w:num w:numId="19">
    <w:abstractNumId w:val="9"/>
  </w:num>
  <w:num w:numId="20">
    <w:abstractNumId w:val="13"/>
  </w:num>
  <w:num w:numId="21">
    <w:abstractNumId w:val="20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6E"/>
    <w:rsid w:val="00016C40"/>
    <w:rsid w:val="00026BBD"/>
    <w:rsid w:val="00050580"/>
    <w:rsid w:val="00055272"/>
    <w:rsid w:val="00062ECF"/>
    <w:rsid w:val="0006781C"/>
    <w:rsid w:val="000709E0"/>
    <w:rsid w:val="000768C4"/>
    <w:rsid w:val="00077A82"/>
    <w:rsid w:val="000A5BEA"/>
    <w:rsid w:val="000B53BA"/>
    <w:rsid w:val="000B6599"/>
    <w:rsid w:val="000B751D"/>
    <w:rsid w:val="000B77E6"/>
    <w:rsid w:val="000C35B6"/>
    <w:rsid w:val="000C44E9"/>
    <w:rsid w:val="000E5FE8"/>
    <w:rsid w:val="000F1FA8"/>
    <w:rsid w:val="000F6745"/>
    <w:rsid w:val="00100591"/>
    <w:rsid w:val="001166B5"/>
    <w:rsid w:val="00117DF3"/>
    <w:rsid w:val="001409C5"/>
    <w:rsid w:val="00156682"/>
    <w:rsid w:val="001655B6"/>
    <w:rsid w:val="00167105"/>
    <w:rsid w:val="00174661"/>
    <w:rsid w:val="0017726E"/>
    <w:rsid w:val="00195C30"/>
    <w:rsid w:val="00195FD0"/>
    <w:rsid w:val="00196EB2"/>
    <w:rsid w:val="001A45BC"/>
    <w:rsid w:val="001A790A"/>
    <w:rsid w:val="001B1136"/>
    <w:rsid w:val="00206947"/>
    <w:rsid w:val="00230423"/>
    <w:rsid w:val="002352D9"/>
    <w:rsid w:val="002472DC"/>
    <w:rsid w:val="0026424E"/>
    <w:rsid w:val="00265EAD"/>
    <w:rsid w:val="0027380F"/>
    <w:rsid w:val="00274F9A"/>
    <w:rsid w:val="00275CCD"/>
    <w:rsid w:val="0028082C"/>
    <w:rsid w:val="00287E9E"/>
    <w:rsid w:val="00295B71"/>
    <w:rsid w:val="002966F3"/>
    <w:rsid w:val="002A14F8"/>
    <w:rsid w:val="002A4661"/>
    <w:rsid w:val="002A52F5"/>
    <w:rsid w:val="002B6309"/>
    <w:rsid w:val="002D53CB"/>
    <w:rsid w:val="002E0323"/>
    <w:rsid w:val="002E23CB"/>
    <w:rsid w:val="002F1529"/>
    <w:rsid w:val="002F480F"/>
    <w:rsid w:val="002F7D57"/>
    <w:rsid w:val="00302D20"/>
    <w:rsid w:val="003404DA"/>
    <w:rsid w:val="003533A7"/>
    <w:rsid w:val="00353C69"/>
    <w:rsid w:val="0036272E"/>
    <w:rsid w:val="003672E1"/>
    <w:rsid w:val="0037028B"/>
    <w:rsid w:val="00390447"/>
    <w:rsid w:val="00397A2B"/>
    <w:rsid w:val="003D6855"/>
    <w:rsid w:val="003E7585"/>
    <w:rsid w:val="003F49C5"/>
    <w:rsid w:val="003F67D5"/>
    <w:rsid w:val="003F7356"/>
    <w:rsid w:val="00412F25"/>
    <w:rsid w:val="00425D4E"/>
    <w:rsid w:val="00432B37"/>
    <w:rsid w:val="00440F1D"/>
    <w:rsid w:val="00441E8F"/>
    <w:rsid w:val="004461F6"/>
    <w:rsid w:val="0044662D"/>
    <w:rsid w:val="0045189E"/>
    <w:rsid w:val="00472D5B"/>
    <w:rsid w:val="00477BE1"/>
    <w:rsid w:val="00480D63"/>
    <w:rsid w:val="00484988"/>
    <w:rsid w:val="004C6753"/>
    <w:rsid w:val="004D0391"/>
    <w:rsid w:val="004E6EF7"/>
    <w:rsid w:val="00511859"/>
    <w:rsid w:val="00514127"/>
    <w:rsid w:val="0054163B"/>
    <w:rsid w:val="005730AC"/>
    <w:rsid w:val="005810A6"/>
    <w:rsid w:val="00592AA8"/>
    <w:rsid w:val="005954AC"/>
    <w:rsid w:val="005A700D"/>
    <w:rsid w:val="005D1540"/>
    <w:rsid w:val="005E24F8"/>
    <w:rsid w:val="005F0A29"/>
    <w:rsid w:val="006160D8"/>
    <w:rsid w:val="00616E8D"/>
    <w:rsid w:val="00632828"/>
    <w:rsid w:val="006355A8"/>
    <w:rsid w:val="006361AD"/>
    <w:rsid w:val="00662677"/>
    <w:rsid w:val="00662A94"/>
    <w:rsid w:val="006679D9"/>
    <w:rsid w:val="006A6EC2"/>
    <w:rsid w:val="006B045F"/>
    <w:rsid w:val="006C4D2E"/>
    <w:rsid w:val="006D3D60"/>
    <w:rsid w:val="006D4154"/>
    <w:rsid w:val="006D6D5A"/>
    <w:rsid w:val="006E1249"/>
    <w:rsid w:val="006E377A"/>
    <w:rsid w:val="00701932"/>
    <w:rsid w:val="00703C96"/>
    <w:rsid w:val="007041E3"/>
    <w:rsid w:val="00716858"/>
    <w:rsid w:val="007502A3"/>
    <w:rsid w:val="00780ACD"/>
    <w:rsid w:val="00784603"/>
    <w:rsid w:val="007848B6"/>
    <w:rsid w:val="007A26B5"/>
    <w:rsid w:val="007B7AF2"/>
    <w:rsid w:val="007D6DCF"/>
    <w:rsid w:val="00802B9A"/>
    <w:rsid w:val="00806731"/>
    <w:rsid w:val="0081253D"/>
    <w:rsid w:val="00814800"/>
    <w:rsid w:val="00816A3B"/>
    <w:rsid w:val="00823B3A"/>
    <w:rsid w:val="008442D8"/>
    <w:rsid w:val="00857A62"/>
    <w:rsid w:val="0089462B"/>
    <w:rsid w:val="008A2AAF"/>
    <w:rsid w:val="008B7F15"/>
    <w:rsid w:val="008D0726"/>
    <w:rsid w:val="008D2010"/>
    <w:rsid w:val="008D5FBD"/>
    <w:rsid w:val="008D687C"/>
    <w:rsid w:val="008E1C03"/>
    <w:rsid w:val="008F49E3"/>
    <w:rsid w:val="00911934"/>
    <w:rsid w:val="0091482B"/>
    <w:rsid w:val="00925FF3"/>
    <w:rsid w:val="00930AF7"/>
    <w:rsid w:val="009834E4"/>
    <w:rsid w:val="009848C1"/>
    <w:rsid w:val="009D09E5"/>
    <w:rsid w:val="009F1850"/>
    <w:rsid w:val="009F3F9C"/>
    <w:rsid w:val="00A02D95"/>
    <w:rsid w:val="00A15D98"/>
    <w:rsid w:val="00A162D7"/>
    <w:rsid w:val="00A22B5F"/>
    <w:rsid w:val="00A35E7A"/>
    <w:rsid w:val="00A44C52"/>
    <w:rsid w:val="00A450FF"/>
    <w:rsid w:val="00A47252"/>
    <w:rsid w:val="00A57351"/>
    <w:rsid w:val="00A651EA"/>
    <w:rsid w:val="00A704AF"/>
    <w:rsid w:val="00A73CD1"/>
    <w:rsid w:val="00A80A59"/>
    <w:rsid w:val="00A80FB5"/>
    <w:rsid w:val="00A9099A"/>
    <w:rsid w:val="00AA18A6"/>
    <w:rsid w:val="00AA7534"/>
    <w:rsid w:val="00AB3373"/>
    <w:rsid w:val="00AE1052"/>
    <w:rsid w:val="00AF3C50"/>
    <w:rsid w:val="00B0640E"/>
    <w:rsid w:val="00B21B34"/>
    <w:rsid w:val="00B41984"/>
    <w:rsid w:val="00B436C1"/>
    <w:rsid w:val="00B43747"/>
    <w:rsid w:val="00B50111"/>
    <w:rsid w:val="00B546C4"/>
    <w:rsid w:val="00B71F1E"/>
    <w:rsid w:val="00B7249F"/>
    <w:rsid w:val="00B82137"/>
    <w:rsid w:val="00B82974"/>
    <w:rsid w:val="00B85534"/>
    <w:rsid w:val="00BA42B0"/>
    <w:rsid w:val="00BA625F"/>
    <w:rsid w:val="00BB547C"/>
    <w:rsid w:val="00BC408B"/>
    <w:rsid w:val="00BD3C53"/>
    <w:rsid w:val="00BE0D20"/>
    <w:rsid w:val="00C20C28"/>
    <w:rsid w:val="00C407C7"/>
    <w:rsid w:val="00C40E6F"/>
    <w:rsid w:val="00C5090D"/>
    <w:rsid w:val="00C6144B"/>
    <w:rsid w:val="00C66394"/>
    <w:rsid w:val="00C82B77"/>
    <w:rsid w:val="00C902A8"/>
    <w:rsid w:val="00CC1ACF"/>
    <w:rsid w:val="00CD6A6D"/>
    <w:rsid w:val="00CD7950"/>
    <w:rsid w:val="00CE04FD"/>
    <w:rsid w:val="00CE5AC6"/>
    <w:rsid w:val="00D07B1D"/>
    <w:rsid w:val="00D12D93"/>
    <w:rsid w:val="00D249F4"/>
    <w:rsid w:val="00D26492"/>
    <w:rsid w:val="00D46834"/>
    <w:rsid w:val="00D50D9B"/>
    <w:rsid w:val="00D543A9"/>
    <w:rsid w:val="00D62E90"/>
    <w:rsid w:val="00D62EF5"/>
    <w:rsid w:val="00D724EA"/>
    <w:rsid w:val="00D84F9B"/>
    <w:rsid w:val="00D96FA5"/>
    <w:rsid w:val="00DA485D"/>
    <w:rsid w:val="00E00EE7"/>
    <w:rsid w:val="00E041EA"/>
    <w:rsid w:val="00E129CC"/>
    <w:rsid w:val="00E15227"/>
    <w:rsid w:val="00E3281A"/>
    <w:rsid w:val="00E445C5"/>
    <w:rsid w:val="00E46E67"/>
    <w:rsid w:val="00E50352"/>
    <w:rsid w:val="00E64D23"/>
    <w:rsid w:val="00E767FE"/>
    <w:rsid w:val="00E77B6A"/>
    <w:rsid w:val="00E81BBD"/>
    <w:rsid w:val="00EE6D65"/>
    <w:rsid w:val="00EE717F"/>
    <w:rsid w:val="00EF5E8F"/>
    <w:rsid w:val="00F06EE9"/>
    <w:rsid w:val="00F17888"/>
    <w:rsid w:val="00F3068D"/>
    <w:rsid w:val="00F336C4"/>
    <w:rsid w:val="00F55CA1"/>
    <w:rsid w:val="00F56127"/>
    <w:rsid w:val="00F70216"/>
    <w:rsid w:val="00F974E1"/>
    <w:rsid w:val="00FB3B00"/>
    <w:rsid w:val="00FF091E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BD6E0"/>
  <w15:docId w15:val="{5FA6BDDD-2DD3-4B99-8714-CC7B8205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E04FD"/>
    <w:rPr>
      <w:rFonts w:ascii="Lucida Sans" w:hAnsi="Lucida Sans" w:hint="default"/>
      <w:i/>
      <w:iCs/>
    </w:rPr>
  </w:style>
  <w:style w:type="table" w:styleId="TableGrid">
    <w:name w:val="Table Grid"/>
    <w:basedOn w:val="TableNormal"/>
    <w:uiPriority w:val="39"/>
    <w:rsid w:val="0098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C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CA1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CA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61"/>
  </w:style>
  <w:style w:type="paragraph" w:styleId="Footer">
    <w:name w:val="footer"/>
    <w:basedOn w:val="Normal"/>
    <w:link w:val="FooterChar"/>
    <w:uiPriority w:val="99"/>
    <w:unhideWhenUsed/>
    <w:rsid w:val="002A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FF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FF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 xmlns="26441a0c-9437-41dd-83ba-fb185eb32e2d">false</Appl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3B05FBB902B45BF79223BDD889307" ma:contentTypeVersion="14" ma:contentTypeDescription="Create a new document." ma:contentTypeScope="" ma:versionID="ea008144c7a77aeebcf80b7bbf6b9f9d">
  <xsd:schema xmlns:xsd="http://www.w3.org/2001/XMLSchema" xmlns:xs="http://www.w3.org/2001/XMLSchema" xmlns:p="http://schemas.microsoft.com/office/2006/metadata/properties" xmlns:ns2="4ad396bc-5f37-4990-8e76-2d0c886e0fdd" xmlns:ns3="26441a0c-9437-41dd-83ba-fb185eb32e2d" targetNamespace="http://schemas.microsoft.com/office/2006/metadata/properties" ma:root="true" ma:fieldsID="6a9e4e75d11afac71f6b3e5b9394b2ef" ns2:_="" ns3:_="">
    <xsd:import namespace="4ad396bc-5f37-4990-8e76-2d0c886e0fdd"/>
    <xsd:import namespace="26441a0c-9437-41dd-83ba-fb185eb32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pplica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96bc-5f37-4990-8e76-2d0c886e0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41a0c-9437-41dd-83ba-fb185eb32e2d" elementFormDefault="qualified">
    <xsd:import namespace="http://schemas.microsoft.com/office/2006/documentManagement/types"/>
    <xsd:import namespace="http://schemas.microsoft.com/office/infopath/2007/PartnerControls"/>
    <xsd:element name="Application" ma:index="10" nillable="true" ma:displayName="Application" ma:default="0" ma:internalName="Application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D9C2A-44D4-4C36-89C5-B684A5FF6642}">
  <ds:schemaRefs>
    <ds:schemaRef ds:uri="http://schemas.microsoft.com/office/2006/metadata/properties"/>
    <ds:schemaRef ds:uri="http://schemas.microsoft.com/office/infopath/2007/PartnerControls"/>
    <ds:schemaRef ds:uri="26441a0c-9437-41dd-83ba-fb185eb32e2d"/>
  </ds:schemaRefs>
</ds:datastoreItem>
</file>

<file path=customXml/itemProps2.xml><?xml version="1.0" encoding="utf-8"?>
<ds:datastoreItem xmlns:ds="http://schemas.openxmlformats.org/officeDocument/2006/customXml" ds:itemID="{7188F5B8-FE74-431A-883F-278C8B115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A4DF9C-28FD-4620-AC4A-EAC1E0856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0F02E-14E5-4306-B167-6F117A9C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396bc-5f37-4990-8e76-2d0c886e0fdd"/>
    <ds:schemaRef ds:uri="26441a0c-9437-41dd-83ba-fb185eb32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Tyler, Karen Wakeford, Catherine Liemohn</dc:creator>
  <cp:lastModifiedBy>Catherine Liemohn</cp:lastModifiedBy>
  <cp:revision>3</cp:revision>
  <cp:lastPrinted>2019-01-21T17:29:00Z</cp:lastPrinted>
  <dcterms:created xsi:type="dcterms:W3CDTF">2021-12-08T15:05:00Z</dcterms:created>
  <dcterms:modified xsi:type="dcterms:W3CDTF">2021-12-09T22:59:00Z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0x0101002A53B05FBB902B45BF79223BDD889307</vt:lpwstr>
  </property>
</Properties>
</file>